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Unterdorfstrasse 2, 9524 Zuzwil,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761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Patrik Isufi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Value Immobilien AG, Industriestrasse 23, 8196 Wil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Patrik Isufi</w:t>
            </w:r>
            <w:bookmarkEnd w:id="12"/>
            <w:r w:rsidRPr="00FF365E">
              <w:rPr>
                <w:sz w:val="24"/>
                <w:szCs w:val="24"/>
                <w:lang w:val="en-GB"/>
              </w:rPr>
              <w:t xml:space="preserve"> </w:t>
            </w:r>
            <w:bookmarkStart w:id="13" w:name="OLE_LINK13"/>
            <w:r w:rsidRPr="00FF365E">
              <w:rPr>
                <w:sz w:val="24"/>
                <w:szCs w:val="24"/>
                <w:lang w:val="en-GB"/>
              </w:rPr>
              <w:t xml:space="preserve">Value Immobilien AG, Industriestrasse 23, 8196 Wil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MaP-25</w:t>
            </w:r>
          </w:p>
        </w:tc>
        <w:tc>
          <w:tcPr>
            <w:noWrap/>
          </w:tcPr>
          <w:p>
            <w:pPr/>
            <w:r>
              <w:rPr/>
              <w:t xml:space="preserve">Fassade
</w:t>
            </w:r>
          </w:p>
          <w:p>
            <w:pPr/>
            <w:r>
              <w:rPr/>
              <w:t xml:space="preserve">EG -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VB-4</w:t>
            </w:r>
          </w:p>
        </w:tc>
        <w:tc>
          <w:tcPr>
            <w:noWrap/>
          </w:tcPr>
          <w:p>
            <w:pPr/>
            <w:r>
              <w:rPr/>
              <w:t xml:space="preserve">Küche
</w:t>
            </w:r>
          </w:p>
          <w:p>
            <w:pPr/>
            <w:r>
              <w:rPr/>
              <w:t xml:space="preserve">1. 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Heizraum
</w:t>
            </w:r>
          </w:p>
          <w:p>
            <w:pPr/>
            <w:r>
              <w:rPr/>
              <w:t xml:space="preserve">UG
</w:t>
            </w:r>
          </w:p>
          <w:p>
            <w:pPr/>
            <w:r>
              <w:rPr/>
              <w:t xml:space="preserve">Türblatt
</w:t>
            </w:r>
          </w:p>
        </w:tc>
        <w:tc>
          <w:tcPr>
            <w:noWrap/>
          </w:tcPr>
          <w:p>
            <w:pPr/>
            <w:r>
              <w:rPr/>
              <w:t xml:space="preserve">Türblatt beidseitig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Keller
</w:t>
            </w:r>
          </w:p>
          <w:p>
            <w:pPr/>
            <w:r>
              <w:rPr/>
              <w:t xml:space="preserve">UH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VB-9</w:t>
            </w:r>
          </w:p>
        </w:tc>
        <w:tc>
          <w:tcPr>
            <w:noWrap/>
          </w:tcPr>
          <w:p>
            <w:pPr/>
            <w:r>
              <w:rPr/>
              <w:t xml:space="preserve">Terrasse
</w:t>
            </w:r>
          </w:p>
          <w:p>
            <w:pPr/>
            <w:r>
              <w:rPr/>
              <w:t xml:space="preserve">OG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MaP-25</w:t>
            </w:r>
          </w:p>
        </w:tc>
        <w:tc>
          <w:tcPr>
            <w:noWrap/>
          </w:tcPr>
          <w:p>
            <w:pPr/>
            <w:r>
              <w:rPr/>
              <w:t xml:space="preserve">Faserzement</w:t>
            </w:r>
          </w:p>
        </w:tc>
        <w:tc>
          <w:tcPr>
            <w:noWrap/>
          </w:tcPr>
          <w:p>
            <w:pPr/>
            <w:r>
              <w:rPr/>
              <w:t xml:space="preserve">40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MaP-25 kann durch instruierte Handwerker unter Einhaltung der Richtlinien 33031 rückgebaut werden und ist mit dem lva code 17 06 98 nk in einer Deponie Typ B zu entsorgen. </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VB-9 ist, genauso wie die vorherigen, von instruierte Handwerker gemäss Richtlinien 33031 zu entfernen und unter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aus VB-4 muss durch einen Schadstoffsanierer, gemäss Richtlinien 33036, entsorgt werden und unter lva code 17 06 05 S klassifiziert sein. </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alle 7 Zimmer / Gang
</w:t>
            </w:r>
          </w:p>
          <w:p>
            <w:pPr/>
            <w:r>
              <w:rPr/>
              <w:t xml:space="preserve">1. 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alle Zimmer
</w:t>
            </w:r>
          </w:p>
          <w:p>
            <w:pPr/>
            <w:r>
              <w:rPr/>
              <w:t xml:space="preserve">1.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1.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1. 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DG - UG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1. OG
</w:t>
            </w:r>
          </w:p>
          <w:p>
            <w:pPr/>
            <w:r>
              <w:rPr/>
              <w:t xml:space="preserve">Sockel
</w:t>
            </w:r>
          </w:p>
        </w:tc>
        <w:tc>
          <w:tcPr>
            <w:shd w:val="clear" w:fill="red"/>
            <w:noWrap/>
          </w:tcPr>
          <w:p>
            <w:pPr/>
            <w:r>
              <w:rPr/>
              <w:t xml:space="preserve">VM-11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MaP-7</w:t>
            </w:r>
          </w:p>
        </w:tc>
        <w:tc>
          <w:tcPr>
            <w:shd w:val="clear" w:fill="green"/>
            <w:noWrap/>
          </w:tcPr>
          <w:p>
            <w:pPr/>
            <w:r>
              <w:rPr/>
              <w:t xml:space="preserve">Zimmer 1
</w:t>
            </w:r>
          </w:p>
          <w:p>
            <w:pPr/>
            <w:r>
              <w:rPr/>
              <w:t xml:space="preserve">OG
</w:t>
            </w:r>
          </w:p>
          <w:p>
            <w:pPr/>
            <w:r>
              <w:rPr/>
              <w:t xml:space="preserve">Wand
</w:t>
            </w:r>
          </w:p>
        </w:tc>
        <w:tc>
          <w:tcPr>
            <w:shd w:val="clear" w:fill="green"/>
            <w:noWrap/>
          </w:tcPr>
          <w:p>
            <w:pPr/>
            <w:r>
              <w:rPr/>
              <w:t xml:space="preserve">VM-12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Zimmer 1
</w:t>
            </w:r>
          </w:p>
          <w:p>
            <w:pPr/>
            <w:r>
              <w:rPr/>
              <w:t xml:space="preserve">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Zimmer 1
</w:t>
            </w:r>
          </w:p>
          <w:p>
            <w:pPr/>
            <w:r>
              <w:rPr/>
              <w:t xml:space="preserve">OG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alle Zimmer / Gang
</w:t>
            </w:r>
          </w:p>
          <w:p>
            <w:pPr/>
            <w:r>
              <w:rPr/>
              <w:t xml:space="preserve">OG
</w:t>
            </w:r>
          </w:p>
          <w:p>
            <w:pPr/>
            <w:r>
              <w:rPr/>
              <w:t xml:space="preserve">Boden
</w:t>
            </w:r>
          </w:p>
        </w:tc>
        <w:tc>
          <w:tcPr>
            <w:shd w:val="clear" w:fill="red"/>
            <w:noWrap/>
          </w:tcPr>
          <w:p>
            <w:pPr/>
            <w:r>
              <w:rPr/>
              <w:t xml:space="preserve">VM-15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MaP-13</w:t>
            </w:r>
          </w:p>
        </w:tc>
        <w:tc>
          <w:tcPr>
            <w:shd w:val="clear" w:fill="green"/>
            <w:noWrap/>
          </w:tcPr>
          <w:p>
            <w:pPr/>
            <w:r>
              <w:rPr/>
              <w:t xml:space="preserve">Zimmer 4
</w:t>
            </w:r>
          </w:p>
          <w:p>
            <w:pPr/>
            <w:r>
              <w:rPr/>
              <w:t xml:space="preserve">OG
</w:t>
            </w:r>
          </w:p>
          <w:p>
            <w:pPr/>
            <w:r>
              <w:rPr/>
              <w:t xml:space="preserve">Wand
</w:t>
            </w:r>
          </w:p>
        </w:tc>
        <w:tc>
          <w:tcPr>
            <w:shd w:val="clear" w:fill="green"/>
            <w:noWrap/>
          </w:tcPr>
          <w:p>
            <w:pPr/>
            <w:r>
              <w:rPr/>
              <w:t xml:space="preserve">VM-18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Zimmer 4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Zimmer 4
</w:t>
            </w:r>
          </w:p>
          <w:p>
            <w:pPr/>
            <w:r>
              <w:rPr/>
              <w:t xml:space="preserve">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WC Damen / Herren
</w:t>
            </w:r>
          </w:p>
          <w:p>
            <w:pPr/>
            <w:r>
              <w:rPr/>
              <w:t xml:space="preserve">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WC Damen / Herren
</w:t>
            </w:r>
          </w:p>
          <w:p>
            <w:pPr/>
            <w:r>
              <w:rPr/>
              <w:t xml:space="preserve">OG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Gang / Treppenhaus
</w:t>
            </w:r>
          </w:p>
          <w:p>
            <w:pPr/>
            <w:r>
              <w:rPr/>
              <w:t xml:space="preserve">OG - EG
</w:t>
            </w:r>
          </w:p>
          <w:p>
            <w:pPr/>
            <w:r>
              <w:rPr/>
              <w:t xml:space="preserve">Boden
</w:t>
            </w:r>
          </w:p>
        </w:tc>
        <w:tc>
          <w:tcPr>
            <w:shd w:val="clear" w:fill="red"/>
            <w:noWrap/>
          </w:tcPr>
          <w:p>
            <w:pPr/>
            <w:r>
              <w:rPr/>
              <w:t xml:space="preserve">VM-23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WC Damen / Herren
</w:t>
            </w:r>
          </w:p>
          <w:p>
            <w:pPr/>
            <w:r>
              <w:rPr/>
              <w:t xml:space="preserve">UG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WC Damen / Herren
</w:t>
            </w:r>
          </w:p>
          <w:p>
            <w:pPr/>
            <w:r>
              <w:rPr/>
              <w:t xml:space="preserve">UG
</w:t>
            </w:r>
          </w:p>
          <w:p>
            <w:pPr/>
            <w:r>
              <w:rPr/>
              <w:t xml:space="preserve">Wand
</w:t>
            </w:r>
          </w:p>
        </w:tc>
        <w:tc>
          <w:tcPr>
            <w:shd w:val="clear" w:fill="red"/>
            <w:noWrap/>
          </w:tcPr>
          <w:p>
            <w:pPr/>
            <w:r>
              <w:rPr/>
              <w:t xml:space="preserve">VM-26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WC Damen / Herren
</w:t>
            </w:r>
          </w:p>
          <w:p>
            <w:pPr/>
            <w:r>
              <w:rPr/>
              <w:t xml:space="preserve">UG
</w:t>
            </w:r>
          </w:p>
          <w:p>
            <w:pPr/>
            <w:r>
              <w:rPr/>
              <w:t xml:space="preserve">Decke
</w:t>
            </w:r>
          </w:p>
        </w:tc>
        <w:tc>
          <w:tcPr>
            <w:shd w:val="clear" w:fill="red"/>
            <w:noWrap/>
          </w:tcPr>
          <w:p>
            <w:pPr/>
            <w:r>
              <w:rPr/>
              <w:t xml:space="preserve">VM-27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gesamter Keller
</w:t>
            </w:r>
          </w:p>
          <w:p>
            <w:pPr/>
            <w:r>
              <w:rPr/>
              <w:t xml:space="preserve">UG
</w:t>
            </w:r>
          </w:p>
          <w:p>
            <w:pPr/>
            <w:r>
              <w:rPr/>
              <w:t xml:space="preserve">Decke
</w:t>
            </w:r>
          </w:p>
        </w:tc>
        <w:tc>
          <w:tcPr>
            <w:shd w:val="clear" w:fill="red"/>
            <w:noWrap/>
          </w:tcPr>
          <w:p>
            <w:pPr/>
            <w:r>
              <w:rPr/>
              <w:t xml:space="preserve">VM-30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MaP-24</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VM-32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MaP-25</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VM-34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VM-35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Garage / Bar
</w:t>
            </w:r>
          </w:p>
          <w:p>
            <w:pPr/>
            <w:r>
              <w:rPr/>
              <w:t xml:space="preserve">EG
</w:t>
            </w:r>
          </w:p>
          <w:p>
            <w:pPr/>
            <w:r>
              <w:rPr/>
              <w:t xml:space="preserve">Wand
</w:t>
            </w:r>
          </w:p>
        </w:tc>
        <w:tc>
          <w:tcPr>
            <w:shd w:val="clear" w:fill="red"/>
            <w:noWrap/>
          </w:tcPr>
          <w:p>
            <w:pPr/>
            <w:r>
              <w:rPr/>
              <w:t xml:space="preserve">VM-36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Aussentreppe
</w:t>
            </w:r>
          </w:p>
          <w:p>
            <w:pPr/>
            <w:r>
              <w:rPr/>
              <w:t xml:space="preserve">EG
</w:t>
            </w:r>
          </w:p>
          <w:p>
            <w:pPr/>
            <w:r>
              <w:rPr/>
              <w:t xml:space="preserve">Boden
</w:t>
            </w:r>
          </w:p>
        </w:tc>
        <w:tc>
          <w:tcPr>
            <w:shd w:val="clear" w:fill="red"/>
            <w:noWrap/>
          </w:tcPr>
          <w:p>
            <w:pPr/>
            <w:r>
              <w:rPr/>
              <w:t xml:space="preserve">VM-37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MaP-29</w:t>
            </w:r>
          </w:p>
        </w:tc>
        <w:tc>
          <w:tcPr>
            <w:shd w:val="clear" w:fill="orange"/>
            <w:noWrap/>
          </w:tcPr>
          <w:p>
            <w:pPr/>
            <w:r>
              <w:rPr/>
              <w:t xml:space="preserve">Restsurant
</w:t>
            </w:r>
          </w:p>
          <w:p>
            <w:pPr/>
            <w:r>
              <w:rPr/>
              <w:t xml:space="preserve">EG
</w:t>
            </w:r>
          </w:p>
          <w:p>
            <w:pPr/>
            <w:r>
              <w:rPr/>
              <w:t xml:space="preserve">Boden
</w:t>
            </w:r>
          </w:p>
        </w:tc>
        <w:tc>
          <w:tcPr>
            <w:shd w:val="clear" w:fill="orange"/>
            <w:noWrap/>
          </w:tcPr>
          <w:p>
            <w:pPr/>
            <w:r>
              <w:rPr/>
              <w:t xml:space="preserve">VM-38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Küche / Restaurant
</w:t>
            </w:r>
          </w:p>
          <w:p>
            <w:pPr/>
            <w:r>
              <w:rPr/>
              <w:t xml:space="preserve">EG
</w:t>
            </w:r>
          </w:p>
          <w:p>
            <w:pPr/>
            <w:r>
              <w:rPr/>
              <w:t xml:space="preserve">Wand
</w:t>
            </w:r>
          </w:p>
        </w:tc>
        <w:tc>
          <w:tcPr>
            <w:shd w:val="clear" w:fill="red"/>
            <w:noWrap/>
          </w:tcPr>
          <w:p>
            <w:pPr/>
            <w:r>
              <w:rPr/>
              <w:t xml:space="preserve">VM-39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MaP-31</w:t>
            </w:r>
          </w:p>
        </w:tc>
        <w:tc>
          <w:tcPr>
            <w:shd w:val="clear" w:fill="red"/>
            <w:noWrap/>
          </w:tcPr>
          <w:p>
            <w:pPr/>
            <w:r>
              <w:rPr/>
              <w:t xml:space="preserve">Küche / Restaurant
</w:t>
            </w:r>
          </w:p>
          <w:p>
            <w:pPr/>
            <w:r>
              <w:rPr/>
              <w:t xml:space="preserve">EG
</w:t>
            </w:r>
          </w:p>
          <w:p>
            <w:pPr/>
            <w:r>
              <w:rPr/>
              <w:t xml:space="preserve">Wand
</w:t>
            </w:r>
          </w:p>
        </w:tc>
        <w:tc>
          <w:tcPr>
            <w:shd w:val="clear" w:fill="red"/>
            <w:noWrap/>
          </w:tcPr>
          <w:p>
            <w:pPr/>
            <w:r>
              <w:rPr/>
              <w:t xml:space="preserve">VM-40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VM-43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VB-3</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1. OG
</w:t>
            </w:r>
          </w:p>
          <w:p>
            <w:pPr/>
            <w:r>
              <w:rPr/>
              <w:t xml:space="preserve">Elektrotableau
</w:t>
            </w:r>
          </w:p>
        </w:tc>
        <w:tc>
          <w:tcPr>
            <w:shd w:val="clear" w:fill="red"/>
            <w:noWrap/>
          </w:tcPr>
          <w:p>
            <w:pPr/>
            <w:r>
              <w:rPr/>
              <w:t xml:space="preserve">VM-8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
              <w:pict>
                <v:shape type="#_x0000_t75" style="width:100px;height:150px" stroked="f" filled="f">
                  <v:imagedata r:id="rId96"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DG- UG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7" o:title=""/>
                </v:shape>
              </w:pict>
              <w:t xml:space="preserve"/>
            </w:r>
          </w:p>
        </w:tc>
        <w:tc>
          <w:tcPr>
            <w:shd w:val="clear" w:fill="orange"/>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VB-6</w:t>
            </w:r>
          </w:p>
        </w:tc>
        <w:tc>
          <w:tcPr>
            <w:shd w:val="clear" w:fill="red"/>
            <w:noWrap/>
          </w:tcPr>
          <w:p>
            <w:pPr/>
            <w:r>
              <w:rPr/>
              <w:t xml:space="preserve">WC Damen / Herren
</w:t>
            </w:r>
          </w:p>
          <w:p>
            <w:pPr/>
            <w:r>
              <w:rPr/>
              <w:t xml:space="preserve">OG
</w:t>
            </w:r>
          </w:p>
          <w:p>
            <w:pPr/>
            <w:r>
              <w:rPr/>
              <w:t xml:space="preserve">Wand / Boden
</w:t>
            </w:r>
          </w:p>
        </w:tc>
        <w:tc>
          <w:tcPr>
            <w:shd w:val="clear" w:fill="red"/>
            <w:noWrap/>
          </w:tcPr>
          <w:p>
            <w:pPr/>
            <w:r>
              <w:rPr/>
              <w:t xml:space="preserve">VM-24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orange"/>
            <w:noWrap/>
          </w:tcPr>
          <w:p>
            <w:pPr/>
            <w:r>
              <w:rPr/>
              <w:t xml:space="preserve">VB-7</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VM-28
</w:t>
            </w:r>
          </w:p>
          <w:p>
            <w:pPr/>
            <w:r>
              <w:rPr/>
              <w:t xml:space="preserve">Faserzement
</w:t>
            </w:r>
          </w:p>
          <w:p>
            <w:pPr/>
            <w:r>
              <w:rPr/>
              <w:t xml:space="preserve">Türblatt beidseitig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1" o:title=""/>
                </v:shape>
              </w:pict>
              <w:t xml:space="preserve"/>
            </w:r>
          </w:p>
        </w:tc>
        <w:tc>
          <w:tcPr>
            <w:shd w:val="clear" w:fill="orange"/>
            <w:noWrap/>
          </w:tcPr>
          <w:p>
            <w:pPr/>
            <w:r>
              <w:rPr/>
              <w:t xml:space="preserve"/>
              <w:pict>
                <v:shape type="#_x0000_t75" style="width:100px;height:150px" stroked="f" filled="f">
                  <v:imagedata r:id="rId102" o:title=""/>
                </v:shape>
              </w:pict>
              <w:t xml:space="preserve"/>
            </w:r>
          </w:p>
        </w:tc>
      </w:tr>
      <w:tr>
        <w:trPr/>
        <w:tc>
          <w:tcPr>
            <w:shd w:val="clear" w:fill="red"/>
            <w:noWrap/>
          </w:tcPr>
          <w:p>
            <w:pPr/>
            <w:r>
              <w:rPr/>
              <w:t xml:space="preserve">VB-8</w:t>
            </w:r>
          </w:p>
        </w:tc>
        <w:tc>
          <w:tcPr>
            <w:shd w:val="clear" w:fill="red"/>
            <w:noWrap/>
          </w:tcPr>
          <w:p>
            <w:pPr/>
            <w:r>
              <w:rPr/>
              <w:t xml:space="preserve">Keller
</w:t>
            </w:r>
          </w:p>
          <w:p>
            <w:pPr/>
            <w:r>
              <w:rPr/>
              <w:t xml:space="preserve">UH
</w:t>
            </w:r>
          </w:p>
          <w:p>
            <w:pPr/>
            <w:r>
              <w:rPr/>
              <w:t xml:space="preserve">Elektrotableau
</w:t>
            </w:r>
          </w:p>
        </w:tc>
        <w:tc>
          <w:tcPr>
            <w:shd w:val="clear" w:fill="red"/>
            <w:noWrap/>
          </w:tcPr>
          <w:p>
            <w:pPr/>
            <w:r>
              <w:rPr/>
              <w:t xml:space="preserve">VM-31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3" o:title=""/>
                </v:shape>
              </w:pict>
              <w:t xml:space="preserve"/>
            </w:r>
          </w:p>
        </w:tc>
        <w:tc>
          <w:tcPr>
            <w:shd w:val="clear" w:fill="red"/>
            <w:noWrap/>
          </w:tcPr>
          <w:p>
            <w:pPr/>
            <w:r>
              <w:rPr/>
              <w:t xml:space="preserve"/>
              <w:pict>
                <v:shape type="#_x0000_t75" style="width:100px;height:150px" stroked="f" filled="f">
                  <v:imagedata r:id="rId104" o:title=""/>
                </v:shape>
              </w:pict>
              <w:t xml:space="preserve"/>
            </w:r>
          </w:p>
        </w:tc>
      </w:tr>
      <w:tr>
        <w:trPr/>
        <w:tc>
          <w:tcPr>
            <w:shd w:val="clear" w:fill="orange"/>
            <w:noWrap/>
          </w:tcPr>
          <w:p>
            <w:pPr/>
            <w:r>
              <w:rPr/>
              <w:t xml:space="preserve">VB-9</w:t>
            </w:r>
          </w:p>
        </w:tc>
        <w:tc>
          <w:tcPr>
            <w:shd w:val="clear" w:fill="orange"/>
            <w:noWrap/>
          </w:tcPr>
          <w:p>
            <w:pPr/>
            <w:r>
              <w:rPr/>
              <w:t xml:space="preserve">Terrasse
</w:t>
            </w:r>
          </w:p>
          <w:p>
            <w:pPr/>
            <w:r>
              <w:rPr/>
              <w:t xml:space="preserve">OG
</w:t>
            </w:r>
          </w:p>
          <w:p>
            <w:pPr/>
            <w:r>
              <w:rPr/>
              <w:t xml:space="preserve">Dach
</w:t>
            </w:r>
          </w:p>
        </w:tc>
        <w:tc>
          <w:tcPr>
            <w:shd w:val="clear" w:fill="orange"/>
            <w:noWrap/>
          </w:tcPr>
          <w:p>
            <w:pPr/>
            <w:r>
              <w:rPr/>
              <w:t xml:space="preserve">VM-33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5" o:title=""/>
                </v:shape>
              </w:pict>
              <w:t xml:space="preserve"/>
            </w:r>
          </w:p>
        </w:tc>
        <w:tc>
          <w:tcPr>
            <w:shd w:val="clear" w:fill="orange"/>
            <w:noWrap/>
          </w:tcPr>
          <w:p>
            <w:pPr/>
            <w:r>
              <w:rPr/>
              <w:t xml:space="preserve"/>
              <w:pict>
                <v:shape type="#_x0000_t75" style="width:100px;height:150px" stroked="f" filled="f">
                  <v:imagedata r:id="rId10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