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Override PartName="/word/media/image_rId61_document.jpeg" ContentType="image/jpeg"/>
  <Override PartName="/word/media/image_rId62_document.jpeg" ContentType="image/jpeg"/>
  <Override PartName="/word/media/image_rId63_document.jpeg" ContentType="image/jpeg"/>
  <Override PartName="/word/media/image_rId64_document.jpeg" ContentType="image/jpeg"/>
  <Override PartName="/word/media/image_rId65_document.jpeg" ContentType="image/jpeg"/>
  <Override PartName="/word/media/image_rId66_document.jpeg" ContentType="image/jpeg"/>
  <Override PartName="/word/media/image_rId67_document.jpeg" ContentType="image/jpeg"/>
  <Override PartName="/word/media/image_rId68_document.jpeg" ContentType="image/jpeg"/>
  <Override PartName="/word/media/image_rId69_document.jpeg" ContentType="image/jpeg"/>
  <Override PartName="/word/media/image_rId70_document.jpeg" ContentType="image/jpeg"/>
  <Override PartName="/word/media/image_rId71_document.jpeg" ContentType="image/jpeg"/>
  <Override PartName="/word/media/image_rId72_document.jpeg" ContentType="image/jpeg"/>
  <Override PartName="/word/media/image_rId73_document.jpeg" ContentType="image/jpeg"/>
  <Override PartName="/word/media/image_rId74_document.jpeg" ContentType="image/jpeg"/>
  <Override PartName="/word/media/image_rId75_document.jpeg" ContentType="image/jpeg"/>
  <Override PartName="/word/media/image_rId76_document.jpeg" ContentType="image/jpeg"/>
  <Override PartName="/word/media/image_rId77_document.jpeg" ContentType="image/jpeg"/>
  <Override PartName="/word/media/image_rId78_document.jpeg" ContentType="image/jpeg"/>
  <Override PartName="/word/media/image_rId79_document.jpeg" ContentType="image/jpeg"/>
  <Override PartName="/word/media/image_rId80_document.jpeg" ContentType="image/jpeg"/>
  <Override PartName="/word/media/image_rId81_document.jpeg" ContentType="image/jpeg"/>
  <Override PartName="/word/media/image_rId82_document.jpeg" ContentType="image/jpeg"/>
  <Override PartName="/word/media/image_rId83_document.jpeg" ContentType="image/jpeg"/>
  <Override PartName="/word/media/image_rId84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Bächlenweg 18/8903, Muri, AG, Switzerland</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3017</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702</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1020 Mehrfamilienhaus</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Gebäudecheck vor Umbau/Sanierung mit Schadstoffbericht.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Michael Soland</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Michael Soland Breitestrasse 3 8903 Birmensdorf ZH</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Michael Soland</w:t>
            </w:r>
            <w:bookmarkEnd w:id="12"/>
            <w:r w:rsidRPr="00FF365E">
              <w:rPr>
                <w:sz w:val="24"/>
                <w:szCs w:val="24"/>
                <w:lang w:val="en-GB"/>
              </w:rPr>
              <w:t xml:space="preserve"> </w:t>
            </w:r>
            <w:bookmarkStart w:id="13" w:name="OLE_LINK13"/>
            <w:r w:rsidRPr="00FF365E">
              <w:rPr>
                <w:sz w:val="24"/>
                <w:szCs w:val="24"/>
                <w:lang w:val="en-GB"/>
              </w:rPr>
              <w:t xml:space="preserve">Michael Soland Breitestrasse 3 8903 Birmensdorf ZH</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Claudio Tavella</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10 March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red"/>
            <w:noWrap/>
          </w:tcPr>
          <w:p>
            <w:pPr/>
            <w:r>
              <w:rPr/>
              <w:t xml:space="preserve">MaP-21</w:t>
            </w:r>
          </w:p>
        </w:tc>
        <w:tc>
          <w:tcPr>
            <w:noWrap/>
          </w:tcPr>
          <w:p>
            <w:pPr/>
            <w:r>
              <w:rPr/>
              <w:t xml:space="preserve">Einliger Wohnung Bad
</w:t>
            </w:r>
          </w:p>
          <w:p>
            <w:pPr/>
            <w:r>
              <w:rPr/>
              <w:t xml:space="preserve">EG
</w:t>
            </w:r>
          </w:p>
          <w:p>
            <w:pPr/>
            <w:r>
              <w:rPr/>
              <w:t xml:space="preserve">Wand / Boden
</w:t>
            </w:r>
          </w:p>
        </w:tc>
        <w:tc>
          <w:tcPr>
            <w:noWrap/>
          </w:tcPr>
          <w:p>
            <w:pPr/>
            <w:r>
              <w:rPr/>
              <w:t xml:space="preserve">Wand / Boden</w:t>
            </w:r>
          </w:p>
        </w:tc>
        <w:tc>
          <w:tcPr>
            <w:noWrap/>
          </w:tcPr>
          <w:p>
            <w:pPr/>
            <w:r>
              <w:rPr/>
              <w:t xml:space="preserve">Plattenkleber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MaP-22</w:t>
            </w:r>
          </w:p>
        </w:tc>
        <w:tc>
          <w:tcPr>
            <w:noWrap/>
          </w:tcPr>
          <w:p>
            <w:pPr/>
            <w:r>
              <w:rPr/>
              <w:t xml:space="preserve">Einlieger Wohnung Bad
</w:t>
            </w:r>
          </w:p>
          <w:p>
            <w:pPr/>
            <w:r>
              <w:rPr/>
              <w:t xml:space="preserve">EG
</w:t>
            </w:r>
          </w:p>
          <w:p>
            <w:pPr/>
            <w:r>
              <w:rPr/>
              <w:t xml:space="preserve">Decke
</w:t>
            </w:r>
          </w:p>
        </w:tc>
        <w:tc>
          <w:tcPr>
            <w:noWrap/>
          </w:tcPr>
          <w:p>
            <w:pPr/>
            <w:r>
              <w:rPr/>
              <w:t xml:space="preserve">Decke</w:t>
            </w:r>
          </w:p>
        </w:tc>
        <w:tc>
          <w:tcPr>
            <w:noWrap/>
          </w:tcPr>
          <w:p>
            <w:pPr/>
            <w:r>
              <w:rPr/>
              <w:t xml:space="preserve">Putz</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orange"/>
            <w:noWrap/>
          </w:tcPr>
          <w:p>
            <w:pPr/>
            <w:r>
              <w:rPr/>
              <w:t xml:space="preserve">MaP-26</w:t>
            </w:r>
          </w:p>
        </w:tc>
        <w:tc>
          <w:tcPr>
            <w:noWrap/>
          </w:tcPr>
          <w:p>
            <w:pPr/>
            <w:r>
              <w:rPr/>
              <w:t xml:space="preserve">Dach / Wand
</w:t>
            </w:r>
          </w:p>
          <w:p>
            <w:pPr/>
            <w:r>
              <w:rPr/>
              <w:t xml:space="preserve">DG
</w:t>
            </w:r>
          </w:p>
          <w:p>
            <w:pPr/>
            <w:r>
              <w:rPr/>
              <w:t xml:space="preserve">Dach / Wand
</w:t>
            </w:r>
          </w:p>
        </w:tc>
        <w:tc>
          <w:tcPr>
            <w:noWrap/>
          </w:tcPr>
          <w:p>
            <w:pPr/>
            <w:r>
              <w:rPr/>
              <w:t xml:space="preserve">Wand / Dach</w:t>
            </w:r>
          </w:p>
        </w:tc>
        <w:tc>
          <w:tcPr>
            <w:noWrap/>
          </w:tcPr>
          <w:p>
            <w:pPr/>
            <w:r>
              <w:rPr/>
              <w:t xml:space="preserve">Faserzement</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VB-1</w:t>
            </w:r>
          </w:p>
        </w:tc>
        <w:tc>
          <w:tcPr>
            <w:noWrap/>
          </w:tcPr>
          <w:p>
            <w:pPr/>
            <w:r>
              <w:rPr/>
              <w:t xml:space="preserve">Gang
</w:t>
            </w:r>
          </w:p>
          <w:p>
            <w:pPr/>
            <w:r>
              <w:rPr/>
              <w:t xml:space="preserve">UG
</w:t>
            </w:r>
          </w:p>
          <w:p>
            <w:pPr/>
            <w:r>
              <w:rPr/>
              <w:t xml:space="preserve">Elektrotableau
</w:t>
            </w:r>
          </w:p>
        </w:tc>
        <w:tc>
          <w:tcPr>
            <w:noWrap/>
          </w:tcPr>
          <w:p>
            <w:pPr/>
            <w:r>
              <w:rPr/>
              <w:t xml:space="preserve">Elektrotableau</w:t>
            </w:r>
          </w:p>
        </w:tc>
        <w:tc>
          <w:tcPr>
            <w:noWrap/>
          </w:tcPr>
          <w:p>
            <w:pPr/>
            <w:r>
              <w:rPr/>
              <w:t xml:space="preserve">LAP</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red"/>
            <w:noWrap/>
          </w:tcPr>
          <w:p>
            <w:pPr/>
            <w:r>
              <w:rPr/>
              <w:t xml:space="preserve">VB-3</w:t>
            </w:r>
          </w:p>
        </w:tc>
        <w:tc>
          <w:tcPr>
            <w:noWrap/>
          </w:tcPr>
          <w:p>
            <w:pPr/>
            <w:r>
              <w:rPr/>
              <w:t xml:space="preserve">Wohnzimmer
</w:t>
            </w:r>
          </w:p>
          <w:p>
            <w:pPr/>
            <w:r>
              <w:rPr/>
              <w:t xml:space="preserve">EG
</w:t>
            </w:r>
          </w:p>
          <w:p>
            <w:pPr/>
            <w:r>
              <w:rPr/>
              <w:t xml:space="preserve">Cheminée
</w:t>
            </w:r>
          </w:p>
        </w:tc>
        <w:tc>
          <w:tcPr>
            <w:noWrap/>
          </w:tcPr>
          <w:p>
            <w:pPr/>
            <w:r>
              <w:rPr/>
              <w:t xml:space="preserve">Cheminée</w:t>
            </w:r>
          </w:p>
        </w:tc>
        <w:tc>
          <w:tcPr>
            <w:noWrap/>
          </w:tcPr>
          <w:p>
            <w:pPr/>
            <w:r>
              <w:rPr/>
              <w:t xml:space="preserve">LAP</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orange"/>
            <w:noWrap/>
          </w:tcPr>
          <w:p>
            <w:pPr/>
            <w:r>
              <w:rPr/>
              <w:t xml:space="preserve">VB-4</w:t>
            </w:r>
          </w:p>
        </w:tc>
        <w:tc>
          <w:tcPr>
            <w:noWrap/>
          </w:tcPr>
          <w:p>
            <w:pPr/>
            <w:r>
              <w:rPr/>
              <w:t xml:space="preserve">Einlieger Wohnung Wohnzimmer
</w:t>
            </w:r>
          </w:p>
          <w:p>
            <w:pPr/>
            <w:r>
              <w:rPr/>
              <w:t xml:space="preserve">EG
</w:t>
            </w:r>
          </w:p>
          <w:p>
            <w:pPr/>
            <w:r>
              <w:rPr/>
              <w:t xml:space="preserve">Decke
</w:t>
            </w:r>
          </w:p>
        </w:tc>
        <w:tc>
          <w:tcPr>
            <w:noWrap/>
          </w:tcPr>
          <w:p>
            <w:pPr/>
            <w:r>
              <w:rPr/>
              <w:t xml:space="preserve">Decke</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MaP-21</w:t>
            </w:r>
          </w:p>
        </w:tc>
        <w:tc>
          <w:tcPr>
            <w:noWrap/>
          </w:tcPr>
          <w:p>
            <w:pPr/>
            <w:r>
              <w:rPr/>
              <w:t xml:space="preserve">Plattenkleber</w:t>
            </w:r>
          </w:p>
        </w:tc>
        <w:tc>
          <w:tcPr>
            <w:noWrap/>
          </w:tcPr>
          <w:p>
            <w:pPr/>
            <w:r>
              <w:rPr/>
              <w:t xml:space="preserve">11m²</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MaP-22</w:t>
            </w:r>
          </w:p>
        </w:tc>
        <w:tc>
          <w:tcPr>
            <w:noWrap/>
          </w:tcPr>
          <w:p>
            <w:pPr/>
            <w:r>
              <w:rPr/>
              <w:t xml:space="preserve">Putz</w:t>
            </w:r>
          </w:p>
        </w:tc>
        <w:tc>
          <w:tcPr>
            <w:noWrap/>
          </w:tcPr>
          <w:p>
            <w:pPr/>
            <w:r>
              <w:rPr/>
              <w:t xml:space="preserve">5m²</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VB-1</w:t>
            </w:r>
          </w:p>
        </w:tc>
        <w:tc>
          <w:tcPr>
            <w:noWrap/>
          </w:tcPr>
          <w:p>
            <w:pPr/>
            <w:r>
              <w:rPr/>
              <w:t xml:space="preserve">LAP</w:t>
            </w:r>
          </w:p>
        </w:tc>
        <w:tc>
          <w:tcPr>
            <w:noWrap/>
          </w:tcPr>
          <w:p>
            <w:pPr/>
            <w:r>
              <w:rPr/>
              <w:t xml:space="preserve">1m²</w:t>
            </w:r>
          </w:p>
        </w:tc>
        <w:tc>
          <w:tcPr>
            <w:noWrap/>
          </w:tcPr>
          <w:p>
            <w:pPr/>
            <w:r>
              <w:rPr/>
              <w:t xml:space="preserve">3</w:t>
            </w:r>
          </w:p>
        </w:tc>
        <w:tc>
          <w:tcPr>
            <w:noWrap/>
          </w:tcPr>
          <w:p>
            <w:pPr/>
            <w:r>
              <w:rPr/>
              <w:t xml:space="preserve">33036</w:t>
            </w:r>
          </w:p>
        </w:tc>
        <w:tc>
          <w:tcPr>
            <w:noWrap/>
          </w:tcPr>
          <w:p>
            <w:pPr/>
            <w:r>
              <w:rPr/>
              <w:t xml:space="preserve">17 06 05 S</w:t>
            </w:r>
          </w:p>
        </w:tc>
      </w:tr>
      <w:tr>
        <w:trPr/>
        <w:tc>
          <w:tcPr>
            <w:shd w:val="clear" w:fill="red"/>
            <w:noWrap/>
          </w:tcPr>
          <w:p>
            <w:pPr/>
            <w:r>
              <w:rPr/>
              <w:t xml:space="preserve">VB-3</w:t>
            </w:r>
          </w:p>
        </w:tc>
        <w:tc>
          <w:tcPr>
            <w:noWrap/>
          </w:tcPr>
          <w:p>
            <w:pPr/>
            <w:r>
              <w:rPr/>
              <w:t xml:space="preserve">LAP</w:t>
            </w:r>
          </w:p>
        </w:tc>
        <w:tc>
          <w:tcPr>
            <w:noWrap/>
          </w:tcPr>
          <w:p>
            <w:pPr/>
            <w:r>
              <w:rPr/>
              <w:t xml:space="preserve"/>
            </w:r>
          </w:p>
        </w:tc>
        <w:tc>
          <w:tcPr>
            <w:noWrap/>
          </w:tcPr>
          <w:p>
            <w:pPr/>
            <w:r>
              <w:rPr/>
              <w:t xml:space="preserve">3</w:t>
            </w:r>
          </w:p>
        </w:tc>
        <w:tc>
          <w:tcPr>
            <w:noWrap/>
          </w:tcPr>
          <w:p>
            <w:pPr/>
            <w:r>
              <w:rPr/>
              <w:t xml:space="preserve">33036</w:t>
            </w:r>
          </w:p>
        </w:tc>
        <w:tc>
          <w:tcPr>
            <w:noWrap/>
          </w:tcPr>
          <w:p>
            <w:pPr/>
            <w:r>
              <w:rPr/>
              <w:t xml:space="preserve">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MaP-26</w:t>
            </w:r>
          </w:p>
        </w:tc>
        <w:tc>
          <w:tcPr>
            <w:noWrap/>
          </w:tcPr>
          <w:p>
            <w:pPr/>
            <w:r>
              <w:rPr/>
              <w:t xml:space="preserve">Faserzement</w:t>
            </w:r>
          </w:p>
        </w:tc>
        <w:tc>
          <w:tcPr>
            <w:noWrap/>
          </w:tcPr>
          <w:p>
            <w:pPr/>
            <w:r>
              <w:rPr/>
              <w:t xml:space="preserve">100</w:t>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orange"/>
            <w:noWrap/>
          </w:tcPr>
          <w:p>
            <w:pPr/>
            <w:r>
              <w:rPr/>
              <w:t xml:space="preserve">VB-4</w:t>
            </w:r>
          </w:p>
        </w:tc>
        <w:tc>
          <w:tcPr>
            <w:noWrap/>
          </w:tcPr>
          <w:p>
            <w:pPr/>
            <w:r>
              <w:rPr/>
              <w:t xml:space="preserve">Faserzement</w:t>
            </w:r>
          </w:p>
        </w:tc>
        <w:tc>
          <w:tcPr>
            <w:noWrap/>
          </w:tcPr>
          <w:p>
            <w:pPr/>
            <w:r>
              <w:rPr/>
              <w:t xml:space="preserve">1</w:t>
            </w:r>
          </w:p>
        </w:tc>
        <w:tc>
          <w:tcPr>
            <w:noWrap/>
          </w:tcPr>
          <w:p>
            <w:pPr/>
            <w:r>
              <w:rPr/>
              <w:t xml:space="preserve">3</w:t>
            </w:r>
          </w:p>
        </w:tc>
        <w:tc>
          <w:tcPr>
            <w:noWrap/>
          </w:tcPr>
          <w:p>
            <w:pPr/>
            <w:r>
              <w:rPr/>
              <w:t xml:space="preserve">33031</w:t>
            </w:r>
          </w:p>
        </w:tc>
        <w:tc>
          <w:tcPr>
            <w:noWrap/>
          </w:tcPr>
          <w:p>
            <w:pPr/>
            <w:r>
              <w:rPr/>
              <w:t xml:space="preserve">17 06 98 nk</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red"/>
            <w:noWrap/>
          </w:tcPr>
          <w:p>
            <w:pPr/>
            <w:r>
              <w:rPr/>
              <w:t xml:space="preserve">MaP-21</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MaP-22</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MaP-26</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VB-1</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VB-3</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VB-4</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MaP-21</w:t>
      </w:r>
      <w:r>
        <w:rPr>
          <w:sz w:val="24"/>
          <w:szCs w:val="24"/>
        </w:rPr>
        <w:t xml:space="preserve">: Der Plattenkleber in der Einliger-Wohnung im Bad an Wand und Boden weist Asbest auf und muss von Schadstoffsanierern unter Einhaltung der Richtlinien EKAS 6503 Kapitel 7 saniert werden. Das Material ist als Sonderabfall mit dem lva code 17 06 05 S zu entsorgen.</w:t>
      </w:r>
      <w:br/>
      <w:r>
        <w:rPr>
          <w:sz w:val="24"/>
          <w:szCs w:val="24"/>
        </w:rPr>
        <w:t xml:space="preserve"/>
      </w:r>
      <w:br/>
      <w:r>
        <w:rPr>
          <w:sz w:val="24"/>
          <w:szCs w:val="24"/>
          <w:b w:val="1"/>
          <w:bCs w:val="1"/>
        </w:rPr>
        <w:t xml:space="preserve"/>
      </w:r>
      <w:r>
        <w:rPr>
          <w:sz w:val="24"/>
          <w:szCs w:val="24"/>
          <w:b w:val="1"/>
          <w:bCs w:val="1"/>
        </w:rPr>
        <w:t xml:space="preserve">MaP-22</w:t>
      </w:r>
      <w:r>
        <w:rPr>
          <w:sz w:val="24"/>
          <w:szCs w:val="24"/>
        </w:rPr>
        <w:t xml:space="preserve">: Der Putz an der Decke der Einlieger-Wohnung im Bad enthält Asbest und ist ebenfalls von Schadstoffsanierern gemäss EKAS 6503 Kapitel 7 Richtlinien zu entfernen. Die Entsorgung erfolgt unter dem lva code 17 06 05 S als Sonderabfall.</w:t>
      </w:r>
      <w:br/>
      <w:r>
        <w:rPr>
          <w:sz w:val="24"/>
          <w:szCs w:val="24"/>
        </w:rPr>
        <w:t xml:space="preserve"/>
      </w:r>
      <w:br/>
      <w:r>
        <w:rPr>
          <w:sz w:val="24"/>
          <w:szCs w:val="24"/>
          <w:b w:val="1"/>
          <w:bCs w:val="1"/>
        </w:rPr>
        <w:t xml:space="preserve"/>
      </w:r>
      <w:r>
        <w:rPr>
          <w:sz w:val="24"/>
          <w:szCs w:val="24"/>
          <w:b w:val="1"/>
          <w:bCs w:val="1"/>
        </w:rPr>
        <w:t xml:space="preserve">MaP-26</w:t>
      </w:r>
      <w:r>
        <w:rPr>
          <w:sz w:val="24"/>
          <w:szCs w:val="24"/>
        </w:rPr>
        <w:t xml:space="preserve">: Der Faserzement am Dach und an der Wand im Dachgeschoss enthält Asbest und kann durch instruierte Handwerker unter Einhaltung der Richtlinien 33031 rückgebaut werden. Das Material ist zusammen mit dem lva code 17 06 98 nk in einer Deponie Typ B zu entsorgen.</w:t>
      </w:r>
      <w:br/>
      <w:r>
        <w:rPr>
          <w:sz w:val="24"/>
          <w:szCs w:val="24"/>
        </w:rPr>
        <w:t xml:space="preserve"/>
      </w:r>
      <w:br/>
      <w:r>
        <w:rPr>
          <w:sz w:val="24"/>
          <w:szCs w:val="24"/>
          <w:b w:val="1"/>
          <w:bCs w:val="1"/>
        </w:rPr>
        <w:t xml:space="preserve"/>
      </w:r>
      <w:r>
        <w:rPr>
          <w:sz w:val="24"/>
          <w:szCs w:val="24"/>
          <w:b w:val="1"/>
          <w:bCs w:val="1"/>
        </w:rPr>
        <w:t xml:space="preserve">VB-1</w:t>
      </w:r>
      <w:r>
        <w:rPr>
          <w:sz w:val="24"/>
          <w:szCs w:val="24"/>
        </w:rPr>
        <w:t xml:space="preserve">: In der Elektrotableau im Gang des Untergeschosses befindet sich LAP mit Asbest. Es muss durch Schadstoffsanierer unter Beachtung der Richtlinie 33036 entfernt werden und der lva code lautet 17 06 05 S, was auf Sondermüllentsorgung hinweist.</w:t>
      </w:r>
      <w:br/>
      <w:r>
        <w:rPr>
          <w:sz w:val="24"/>
          <w:szCs w:val="24"/>
        </w:rPr>
        <w:t xml:space="preserve"/>
      </w:r>
      <w:br/>
      <w:r>
        <w:rPr>
          <w:sz w:val="24"/>
          <w:szCs w:val="24"/>
          <w:b w:val="1"/>
          <w:bCs w:val="1"/>
        </w:rPr>
        <w:t xml:space="preserve"/>
      </w:r>
      <w:r>
        <w:rPr>
          <w:sz w:val="24"/>
          <w:szCs w:val="24"/>
          <w:b w:val="1"/>
          <w:bCs w:val="1"/>
        </w:rPr>
        <w:t xml:space="preserve">VB-3</w:t>
      </w:r>
      <w:r>
        <w:rPr>
          <w:sz w:val="24"/>
          <w:szCs w:val="24"/>
        </w:rPr>
        <w:t xml:space="preserve">: Das LAP im Cheminée des Wohnzimmers im Erdgeschoss weist Asbest auf und erfordert eine Sanierung durch Schadstoffsanierer gemäss der Richtlinie 33036. Die Entsorgung erfolgt als Sonderabfall mit dem lva code 17 06 05 S.</w:t>
      </w:r>
      <w:br/>
      <w:r>
        <w:rPr>
          <w:sz w:val="24"/>
          <w:szCs w:val="24"/>
        </w:rPr>
        <w:t xml:space="preserve"/>
      </w:r>
      <w:br/>
      <w:r>
        <w:rPr>
          <w:sz w:val="24"/>
          <w:szCs w:val="24"/>
          <w:b w:val="1"/>
          <w:bCs w:val="1"/>
        </w:rPr>
        <w:t xml:space="preserve"/>
      </w:r>
      <w:r>
        <w:rPr>
          <w:sz w:val="24"/>
          <w:szCs w:val="24"/>
          <w:b w:val="1"/>
          <w:bCs w:val="1"/>
        </w:rPr>
        <w:t xml:space="preserve">VB-4</w:t>
      </w:r>
      <w:r>
        <w:rPr>
          <w:sz w:val="24"/>
          <w:szCs w:val="24"/>
        </w:rPr>
        <w:t xml:space="preserve">: Ein Faserzement an der Decke des Wohnzimmers in der Einlieger-Wohnung enthält Asbest und kann durch instruierte Handwerker gemäss Richtlinie 33031 entfernt werden. Die Entsorgung erfolgt mit dem lva code 17 06 98 nk in einer Deponie Typ B.</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Claudio Tavella</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Treppenhaus
</w:t>
            </w:r>
          </w:p>
          <w:p>
            <w:pPr/>
            <w:r>
              <w:rPr/>
              <w:t xml:space="preserve">UG - OG
</w:t>
            </w:r>
          </w:p>
          <w:p>
            <w:pPr/>
            <w:r>
              <w:rPr/>
              <w:t xml:space="preserve">Wand
</w:t>
            </w:r>
          </w:p>
        </w:tc>
        <w:tc>
          <w:tcPr>
            <w:shd w:val="clear" w:fill="red"/>
            <w:noWrap/>
          </w:tcPr>
          <w:p>
            <w:pPr/>
            <w:r>
              <w:rPr/>
              <w:t xml:space="preserve">VM-2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1" o:title=""/>
                </v:shape>
              </w:pict>
              <w:t xml:space="preserve"/>
            </w:r>
          </w:p>
        </w:tc>
        <w:tc>
          <w:tcPr>
            <w:shd w:val="clear" w:fill="red"/>
            <w:noWrap/>
          </w:tcPr>
          <w:p>
            <w:pPr/>
            <w:r>
              <w:rPr/>
              <w:t xml:space="preserve"/>
              <w:pict>
                <v:shape type="#_x0000_t75" style="width:100px;height:150px" stroked="f" filled="f">
                  <v:imagedata r:id="rId22" o:title=""/>
                </v:shape>
              </w:pict>
              <w:t xml:space="preserve"/>
            </w:r>
          </w:p>
        </w:tc>
      </w:tr>
      <w:tr>
        <w:trPr/>
        <w:tc>
          <w:tcPr>
            <w:shd w:val="clear" w:fill="red"/>
            <w:noWrap/>
          </w:tcPr>
          <w:p>
            <w:pPr/>
            <w:r>
              <w:rPr/>
              <w:t xml:space="preserve">MaP-2</w:t>
            </w:r>
          </w:p>
        </w:tc>
        <w:tc>
          <w:tcPr>
            <w:shd w:val="clear" w:fill="red"/>
            <w:noWrap/>
          </w:tcPr>
          <w:p>
            <w:pPr/>
            <w:r>
              <w:rPr/>
              <w:t xml:space="preserve">Treppenhaus/ alle Schlafzimmer
</w:t>
            </w:r>
          </w:p>
          <w:p>
            <w:pPr/>
            <w:r>
              <w:rPr/>
              <w:t xml:space="preserve">UG - OG
</w:t>
            </w:r>
          </w:p>
          <w:p>
            <w:pPr/>
            <w:r>
              <w:rPr/>
              <w:t xml:space="preserve">Boden
</w:t>
            </w:r>
          </w:p>
        </w:tc>
        <w:tc>
          <w:tcPr>
            <w:shd w:val="clear" w:fill="red"/>
            <w:noWrap/>
          </w:tcPr>
          <w:p>
            <w:pPr/>
            <w:r>
              <w:rPr/>
              <w:t xml:space="preserve">VM-3
</w:t>
            </w:r>
          </w:p>
          <w:p>
            <w:pPr/>
            <w:r>
              <w:rPr/>
              <w:t xml:space="preserve">Klebstoffe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3" o:title=""/>
                </v:shape>
              </w:pict>
              <w:t xml:space="preserve"/>
            </w:r>
          </w:p>
        </w:tc>
        <w:tc>
          <w:tcPr>
            <w:shd w:val="clear" w:fill="red"/>
            <w:noWrap/>
          </w:tcPr>
          <w:p>
            <w:pPr/>
            <w:r>
              <w:rPr/>
              <w:t xml:space="preserve"/>
              <w:pict>
                <v:shape type="#_x0000_t75" style="width:100px;height:150px" stroked="f" filled="f">
                  <v:imagedata r:id="rId24" o:title=""/>
                </v:shape>
              </w:pict>
              <w:t xml:space="preserve"/>
            </w:r>
          </w:p>
        </w:tc>
      </w:tr>
      <w:tr>
        <w:trPr/>
        <w:tc>
          <w:tcPr>
            <w:shd w:val="clear" w:fill="red"/>
            <w:noWrap/>
          </w:tcPr>
          <w:p>
            <w:pPr/>
            <w:r>
              <w:rPr/>
              <w:t xml:space="preserve">MaP-3</w:t>
            </w:r>
          </w:p>
        </w:tc>
        <w:tc>
          <w:tcPr>
            <w:shd w:val="clear" w:fill="red"/>
            <w:noWrap/>
          </w:tcPr>
          <w:p>
            <w:pPr/>
            <w:r>
              <w:rPr/>
              <w:t xml:space="preserve">gesamtes Haus
</w:t>
            </w:r>
          </w:p>
          <w:p>
            <w:pPr/>
            <w:r>
              <w:rPr/>
              <w:t xml:space="preserve">EG - OG
</w:t>
            </w:r>
          </w:p>
          <w:p>
            <w:pPr/>
            <w:r>
              <w:rPr/>
              <w:t xml:space="preserve">Sockel
</w:t>
            </w:r>
          </w:p>
        </w:tc>
        <w:tc>
          <w:tcPr>
            <w:shd w:val="clear" w:fill="red"/>
            <w:noWrap/>
          </w:tcPr>
          <w:p>
            <w:pPr/>
            <w:r>
              <w:rPr/>
              <w:t xml:space="preserve">VM-4
</w:t>
            </w:r>
          </w:p>
          <w:p>
            <w:pPr/>
            <w:r>
              <w:rPr/>
              <w:t xml:space="preserve">Plattenkleber
</w:t>
            </w:r>
          </w:p>
          <w:p>
            <w:pPr/>
            <w:r>
              <w:rPr/>
              <w:t xml:space="preserve">Sockel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5" o:title=""/>
                </v:shape>
              </w:pict>
              <w:t xml:space="preserve"/>
            </w:r>
          </w:p>
        </w:tc>
        <w:tc>
          <w:tcPr>
            <w:shd w:val="clear" w:fill="red"/>
            <w:noWrap/>
          </w:tcPr>
          <w:p>
            <w:pPr/>
            <w:r>
              <w:rPr/>
              <w:t xml:space="preserve"/>
              <w:pict>
                <v:shape type="#_x0000_t75" style="width:100px;height:150px" stroked="f" filled="f">
                  <v:imagedata r:id="rId26" o:title=""/>
                </v:shape>
              </w:pict>
              <w:t xml:space="preserve"/>
            </w:r>
          </w:p>
        </w:tc>
      </w:tr>
      <w:tr>
        <w:trPr/>
        <w:tc>
          <w:tcPr>
            <w:shd w:val="clear" w:fill="red"/>
            <w:noWrap/>
          </w:tcPr>
          <w:p>
            <w:pPr/>
            <w:r>
              <w:rPr/>
              <w:t xml:space="preserve">MaP-4</w:t>
            </w:r>
          </w:p>
        </w:tc>
        <w:tc>
          <w:tcPr>
            <w:shd w:val="clear" w:fill="red"/>
            <w:noWrap/>
          </w:tcPr>
          <w:p>
            <w:pPr/>
            <w:r>
              <w:rPr/>
              <w:t xml:space="preserve">gesamtes Haus
</w:t>
            </w:r>
          </w:p>
          <w:p>
            <w:pPr/>
            <w:r>
              <w:rPr/>
              <w:t xml:space="preserve">EG - OG
</w:t>
            </w:r>
          </w:p>
          <w:p>
            <w:pPr/>
            <w:r>
              <w:rPr/>
              <w:t xml:space="preserve">Boden
</w:t>
            </w:r>
          </w:p>
        </w:tc>
        <w:tc>
          <w:tcPr>
            <w:shd w:val="clear" w:fill="red"/>
            <w:noWrap/>
          </w:tcPr>
          <w:p>
            <w:pPr/>
            <w:r>
              <w:rPr/>
              <w:t xml:space="preserve">VM-5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7" o:title=""/>
                </v:shape>
              </w:pict>
              <w:t xml:space="preserve"/>
            </w:r>
          </w:p>
        </w:tc>
        <w:tc>
          <w:tcPr>
            <w:shd w:val="clear" w:fill="red"/>
            <w:noWrap/>
          </w:tcPr>
          <w:p>
            <w:pPr/>
            <w:r>
              <w:rPr/>
              <w:t xml:space="preserve"/>
              <w:pict>
                <v:shape type="#_x0000_t75" style="width:100px;height:150px" stroked="f" filled="f">
                  <v:imagedata r:id="rId28" o:title=""/>
                </v:shape>
              </w:pict>
              <w:t xml:space="preserve"/>
            </w:r>
          </w:p>
        </w:tc>
      </w:tr>
      <w:tr>
        <w:trPr/>
        <w:tc>
          <w:tcPr>
            <w:shd w:val="clear" w:fill="red"/>
            <w:noWrap/>
          </w:tcPr>
          <w:p>
            <w:pPr/>
            <w:r>
              <w:rPr/>
              <w:t xml:space="preserve">MaP-5</w:t>
            </w:r>
          </w:p>
        </w:tc>
        <w:tc>
          <w:tcPr>
            <w:shd w:val="clear" w:fill="red"/>
            <w:noWrap/>
          </w:tcPr>
          <w:p>
            <w:pPr/>
            <w:r>
              <w:rPr/>
              <w:t xml:space="preserve">Schlafzimmer
</w:t>
            </w:r>
          </w:p>
          <w:p>
            <w:pPr/>
            <w:r>
              <w:rPr/>
              <w:t xml:space="preserve">EG
</w:t>
            </w:r>
          </w:p>
          <w:p>
            <w:pPr/>
            <w:r>
              <w:rPr/>
              <w:t xml:space="preserve">Decke
</w:t>
            </w:r>
          </w:p>
        </w:tc>
        <w:tc>
          <w:tcPr>
            <w:shd w:val="clear" w:fill="red"/>
            <w:noWrap/>
          </w:tcPr>
          <w:p>
            <w:pPr/>
            <w:r>
              <w:rPr/>
              <w:t xml:space="preserve">VM-7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9" o:title=""/>
                </v:shape>
              </w:pict>
              <w:t xml:space="preserve"/>
            </w:r>
          </w:p>
        </w:tc>
        <w:tc>
          <w:tcPr>
            <w:shd w:val="clear" w:fill="red"/>
            <w:noWrap/>
          </w:tcPr>
          <w:p>
            <w:pPr/>
            <w:r>
              <w:rPr/>
              <w:t xml:space="preserve"/>
              <w:pict>
                <v:shape type="#_x0000_t75" style="width:100px;height:150px" stroked="f" filled="f">
                  <v:imagedata r:id="rId30" o:title=""/>
                </v:shape>
              </w:pict>
              <w:t xml:space="preserve"/>
            </w:r>
          </w:p>
        </w:tc>
      </w:tr>
      <w:tr>
        <w:trPr/>
        <w:tc>
          <w:tcPr>
            <w:shd w:val="clear" w:fill="red"/>
            <w:noWrap/>
          </w:tcPr>
          <w:p>
            <w:pPr/>
            <w:r>
              <w:rPr/>
              <w:t xml:space="preserve">MaP-6</w:t>
            </w:r>
          </w:p>
        </w:tc>
        <w:tc>
          <w:tcPr>
            <w:shd w:val="clear" w:fill="red"/>
            <w:noWrap/>
          </w:tcPr>
          <w:p>
            <w:pPr/>
            <w:r>
              <w:rPr/>
              <w:t xml:space="preserve">Schlafzimmer
</w:t>
            </w:r>
          </w:p>
          <w:p>
            <w:pPr/>
            <w:r>
              <w:rPr/>
              <w:t xml:space="preserve">EG
</w:t>
            </w:r>
          </w:p>
          <w:p>
            <w:pPr/>
            <w:r>
              <w:rPr/>
              <w:t xml:space="preserve">Wand
</w:t>
            </w:r>
          </w:p>
        </w:tc>
        <w:tc>
          <w:tcPr>
            <w:shd w:val="clear" w:fill="red"/>
            <w:noWrap/>
          </w:tcPr>
          <w:p>
            <w:pPr/>
            <w:r>
              <w:rPr/>
              <w:t xml:space="preserve">VM-8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1" o:title=""/>
                </v:shape>
              </w:pict>
              <w:t xml:space="preserve"/>
            </w:r>
          </w:p>
        </w:tc>
        <w:tc>
          <w:tcPr>
            <w:shd w:val="clear" w:fill="red"/>
            <w:noWrap/>
          </w:tcPr>
          <w:p>
            <w:pPr/>
            <w:r>
              <w:rPr/>
              <w:t xml:space="preserve"/>
              <w:pict>
                <v:shape type="#_x0000_t75" style="width:100px;height:150px" stroked="f" filled="f">
                  <v:imagedata r:id="rId32" o:title=""/>
                </v:shape>
              </w:pict>
              <w:t xml:space="preserve"/>
            </w:r>
          </w:p>
        </w:tc>
      </w:tr>
      <w:tr>
        <w:trPr/>
        <w:tc>
          <w:tcPr>
            <w:shd w:val="clear" w:fill="red"/>
            <w:noWrap/>
          </w:tcPr>
          <w:p>
            <w:pPr/>
            <w:r>
              <w:rPr/>
              <w:t xml:space="preserve">MaP-7</w:t>
            </w:r>
          </w:p>
        </w:tc>
        <w:tc>
          <w:tcPr>
            <w:shd w:val="clear" w:fill="red"/>
            <w:noWrap/>
          </w:tcPr>
          <w:p>
            <w:pPr/>
            <w:r>
              <w:rPr/>
              <w:t xml:space="preserve">Gang
</w:t>
            </w:r>
          </w:p>
          <w:p>
            <w:pPr/>
            <w:r>
              <w:rPr/>
              <w:t xml:space="preserve">EG
</w:t>
            </w:r>
          </w:p>
          <w:p>
            <w:pPr/>
            <w:r>
              <w:rPr/>
              <w:t xml:space="preserve">Wand
</w:t>
            </w:r>
          </w:p>
        </w:tc>
        <w:tc>
          <w:tcPr>
            <w:shd w:val="clear" w:fill="red"/>
            <w:noWrap/>
          </w:tcPr>
          <w:p>
            <w:pPr/>
            <w:r>
              <w:rPr/>
              <w:t xml:space="preserve">VM-9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3" o:title=""/>
                </v:shape>
              </w:pict>
              <w:t xml:space="preserve"/>
            </w:r>
          </w:p>
        </w:tc>
        <w:tc>
          <w:tcPr>
            <w:shd w:val="clear" w:fill="red"/>
            <w:noWrap/>
          </w:tcPr>
          <w:p>
            <w:pPr/>
            <w:r>
              <w:rPr/>
              <w:t xml:space="preserve"/>
              <w:pict>
                <v:shape type="#_x0000_t75" style="width:100px;height:150px" stroked="f" filled="f">
                  <v:imagedata r:id="rId34" o:title=""/>
                </v:shape>
              </w:pict>
              <w:t xml:space="preserve"/>
            </w:r>
          </w:p>
        </w:tc>
      </w:tr>
      <w:tr>
        <w:trPr/>
        <w:tc>
          <w:tcPr>
            <w:shd w:val="clear" w:fill="red"/>
            <w:noWrap/>
          </w:tcPr>
          <w:p>
            <w:pPr/>
            <w:r>
              <w:rPr/>
              <w:t xml:space="preserve">MaP-8</w:t>
            </w:r>
          </w:p>
        </w:tc>
        <w:tc>
          <w:tcPr>
            <w:shd w:val="clear" w:fill="red"/>
            <w:noWrap/>
          </w:tcPr>
          <w:p>
            <w:pPr/>
            <w:r>
              <w:rPr/>
              <w:t xml:space="preserve">Gang
</w:t>
            </w:r>
          </w:p>
          <w:p>
            <w:pPr/>
            <w:r>
              <w:rPr/>
              <w:t xml:space="preserve">EG
</w:t>
            </w:r>
          </w:p>
          <w:p>
            <w:pPr/>
            <w:r>
              <w:rPr/>
              <w:t xml:space="preserve">Decke
</w:t>
            </w:r>
          </w:p>
        </w:tc>
        <w:tc>
          <w:tcPr>
            <w:shd w:val="clear" w:fill="red"/>
            <w:noWrap/>
          </w:tcPr>
          <w:p>
            <w:pPr/>
            <w:r>
              <w:rPr/>
              <w:t xml:space="preserve">VM-10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5" o:title=""/>
                </v:shape>
              </w:pict>
              <w:t xml:space="preserve"/>
            </w:r>
          </w:p>
        </w:tc>
        <w:tc>
          <w:tcPr>
            <w:shd w:val="clear" w:fill="red"/>
            <w:noWrap/>
          </w:tcPr>
          <w:p>
            <w:pPr/>
            <w:r>
              <w:rPr/>
              <w:t xml:space="preserve"/>
              <w:pict>
                <v:shape type="#_x0000_t75" style="width:100px;height:150px" stroked="f" filled="f">
                  <v:imagedata r:id="rId36" o:title=""/>
                </v:shape>
              </w:pict>
              <w:t xml:space="preserve"/>
            </w:r>
          </w:p>
        </w:tc>
      </w:tr>
      <w:tr>
        <w:trPr/>
        <w:tc>
          <w:tcPr>
            <w:shd w:val="clear" w:fill="red"/>
            <w:noWrap/>
          </w:tcPr>
          <w:p>
            <w:pPr/>
            <w:r>
              <w:rPr/>
              <w:t xml:space="preserve">MaP-9</w:t>
            </w:r>
          </w:p>
        </w:tc>
        <w:tc>
          <w:tcPr>
            <w:shd w:val="clear" w:fill="red"/>
            <w:noWrap/>
          </w:tcPr>
          <w:p>
            <w:pPr/>
            <w:r>
              <w:rPr/>
              <w:t xml:space="preserve">WC
</w:t>
            </w:r>
          </w:p>
          <w:p>
            <w:pPr/>
            <w:r>
              <w:rPr/>
              <w:t xml:space="preserve">EG
</w:t>
            </w:r>
          </w:p>
          <w:p>
            <w:pPr/>
            <w:r>
              <w:rPr/>
              <w:t xml:space="preserve">Wand
</w:t>
            </w:r>
          </w:p>
        </w:tc>
        <w:tc>
          <w:tcPr>
            <w:shd w:val="clear" w:fill="red"/>
            <w:noWrap/>
          </w:tcPr>
          <w:p>
            <w:pPr/>
            <w:r>
              <w:rPr/>
              <w:t xml:space="preserve">VM-11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7" o:title=""/>
                </v:shape>
              </w:pict>
              <w:t xml:space="preserve"/>
            </w:r>
          </w:p>
        </w:tc>
        <w:tc>
          <w:tcPr>
            <w:shd w:val="clear" w:fill="red"/>
            <w:noWrap/>
          </w:tcPr>
          <w:p>
            <w:pPr/>
            <w:r>
              <w:rPr/>
              <w:t xml:space="preserve"/>
              <w:pict>
                <v:shape type="#_x0000_t75" style="width:100px;height:150px" stroked="f" filled="f">
                  <v:imagedata r:id="rId38" o:title=""/>
                </v:shape>
              </w:pict>
              <w:t xml:space="preserve"/>
            </w:r>
          </w:p>
        </w:tc>
      </w:tr>
      <w:tr>
        <w:trPr/>
        <w:tc>
          <w:tcPr>
            <w:shd w:val="clear" w:fill="red"/>
            <w:noWrap/>
          </w:tcPr>
          <w:p>
            <w:pPr/>
            <w:r>
              <w:rPr/>
              <w:t xml:space="preserve">MaP-10</w:t>
            </w:r>
          </w:p>
        </w:tc>
        <w:tc>
          <w:tcPr>
            <w:shd w:val="clear" w:fill="red"/>
            <w:noWrap/>
          </w:tcPr>
          <w:p>
            <w:pPr/>
            <w:r>
              <w:rPr/>
              <w:t xml:space="preserve">WC
</w:t>
            </w:r>
          </w:p>
          <w:p>
            <w:pPr/>
            <w:r>
              <w:rPr/>
              <w:t xml:space="preserve">EG
</w:t>
            </w:r>
          </w:p>
          <w:p>
            <w:pPr/>
            <w:r>
              <w:rPr/>
              <w:t xml:space="preserve">Wand
</w:t>
            </w:r>
          </w:p>
        </w:tc>
        <w:tc>
          <w:tcPr>
            <w:shd w:val="clear" w:fill="red"/>
            <w:noWrap/>
          </w:tcPr>
          <w:p>
            <w:pPr/>
            <w:r>
              <w:rPr/>
              <w:t xml:space="preserve">VM-12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9" o:title=""/>
                </v:shape>
              </w:pict>
              <w:t xml:space="preserve"/>
            </w:r>
          </w:p>
        </w:tc>
        <w:tc>
          <w:tcPr>
            <w:shd w:val="clear" w:fill="red"/>
            <w:noWrap/>
          </w:tcPr>
          <w:p>
            <w:pPr/>
            <w:r>
              <w:rPr/>
              <w:t xml:space="preserve"/>
              <w:pict>
                <v:shape type="#_x0000_t75" style="width:100px;height:150px" stroked="f" filled="f">
                  <v:imagedata r:id="rId40" o:title=""/>
                </v:shape>
              </w:pict>
              <w:t xml:space="preserve"/>
            </w:r>
          </w:p>
        </w:tc>
      </w:tr>
      <w:tr>
        <w:trPr/>
        <w:tc>
          <w:tcPr>
            <w:shd w:val="clear" w:fill="red"/>
            <w:noWrap/>
          </w:tcPr>
          <w:p>
            <w:pPr/>
            <w:r>
              <w:rPr/>
              <w:t xml:space="preserve">MaP-11</w:t>
            </w:r>
          </w:p>
        </w:tc>
        <w:tc>
          <w:tcPr>
            <w:shd w:val="clear" w:fill="red"/>
            <w:noWrap/>
          </w:tcPr>
          <w:p>
            <w:pPr/>
            <w:r>
              <w:rPr/>
              <w:t xml:space="preserve">WC
</w:t>
            </w:r>
          </w:p>
          <w:p>
            <w:pPr/>
            <w:r>
              <w:rPr/>
              <w:t xml:space="preserve">EG
</w:t>
            </w:r>
          </w:p>
          <w:p>
            <w:pPr/>
            <w:r>
              <w:rPr/>
              <w:t xml:space="preserve">Decke
</w:t>
            </w:r>
          </w:p>
        </w:tc>
        <w:tc>
          <w:tcPr>
            <w:shd w:val="clear" w:fill="red"/>
            <w:noWrap/>
          </w:tcPr>
          <w:p>
            <w:pPr/>
            <w:r>
              <w:rPr/>
              <w:t xml:space="preserve">VM-13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1" o:title=""/>
                </v:shape>
              </w:pict>
              <w:t xml:space="preserve"/>
            </w:r>
          </w:p>
        </w:tc>
        <w:tc>
          <w:tcPr>
            <w:shd w:val="clear" w:fill="red"/>
            <w:noWrap/>
          </w:tcPr>
          <w:p>
            <w:pPr/>
            <w:r>
              <w:rPr/>
              <w:t xml:space="preserve"/>
              <w:pict>
                <v:shape type="#_x0000_t75" style="width:100px;height:150px" stroked="f" filled="f">
                  <v:imagedata r:id="rId42" o:title=""/>
                </v:shape>
              </w:pict>
              <w:t xml:space="preserve"/>
            </w:r>
          </w:p>
        </w:tc>
      </w:tr>
      <w:tr>
        <w:trPr/>
        <w:tc>
          <w:tcPr>
            <w:shd w:val="clear" w:fill="red"/>
            <w:noWrap/>
          </w:tcPr>
          <w:p>
            <w:pPr/>
            <w:r>
              <w:rPr/>
              <w:t xml:space="preserve">MaP-12</w:t>
            </w:r>
          </w:p>
        </w:tc>
        <w:tc>
          <w:tcPr>
            <w:shd w:val="clear" w:fill="red"/>
            <w:noWrap/>
          </w:tcPr>
          <w:p>
            <w:pPr/>
            <w:r>
              <w:rPr/>
              <w:t xml:space="preserve">Küche
</w:t>
            </w:r>
          </w:p>
          <w:p>
            <w:pPr/>
            <w:r>
              <w:rPr/>
              <w:t xml:space="preserve">EG
</w:t>
            </w:r>
          </w:p>
          <w:p>
            <w:pPr/>
            <w:r>
              <w:rPr/>
              <w:t xml:space="preserve">Wand
</w:t>
            </w:r>
          </w:p>
        </w:tc>
        <w:tc>
          <w:tcPr>
            <w:shd w:val="clear" w:fill="red"/>
            <w:noWrap/>
          </w:tcPr>
          <w:p>
            <w:pPr/>
            <w:r>
              <w:rPr/>
              <w:t xml:space="preserve">VM-14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3" o:title=""/>
                </v:shape>
              </w:pict>
              <w:t xml:space="preserve"/>
            </w:r>
          </w:p>
        </w:tc>
        <w:tc>
          <w:tcPr>
            <w:shd w:val="clear" w:fill="red"/>
            <w:noWrap/>
          </w:tcPr>
          <w:p>
            <w:pPr/>
            <w:r>
              <w:rPr/>
              <w:t xml:space="preserve"/>
              <w:pict>
                <v:shape type="#_x0000_t75" style="width:100px;height:150px" stroked="f" filled="f">
                  <v:imagedata r:id="rId44" o:title=""/>
                </v:shape>
              </w:pict>
              <w:t xml:space="preserve"/>
            </w:r>
          </w:p>
        </w:tc>
      </w:tr>
      <w:tr>
        <w:trPr/>
        <w:tc>
          <w:tcPr>
            <w:shd w:val="clear" w:fill="red"/>
            <w:noWrap/>
          </w:tcPr>
          <w:p>
            <w:pPr/>
            <w:r>
              <w:rPr/>
              <w:t xml:space="preserve">MaP-13</w:t>
            </w:r>
          </w:p>
        </w:tc>
        <w:tc>
          <w:tcPr>
            <w:shd w:val="clear" w:fill="red"/>
            <w:noWrap/>
          </w:tcPr>
          <w:p>
            <w:pPr/>
            <w:r>
              <w:rPr/>
              <w:t xml:space="preserve">Küche / Wohnzimmer
</w:t>
            </w:r>
          </w:p>
          <w:p>
            <w:pPr/>
            <w:r>
              <w:rPr/>
              <w:t xml:space="preserve">EG
</w:t>
            </w:r>
          </w:p>
          <w:p>
            <w:pPr/>
            <w:r>
              <w:rPr/>
              <w:t xml:space="preserve">Wand
</w:t>
            </w:r>
          </w:p>
        </w:tc>
        <w:tc>
          <w:tcPr>
            <w:shd w:val="clear" w:fill="red"/>
            <w:noWrap/>
          </w:tcPr>
          <w:p>
            <w:pPr/>
            <w:r>
              <w:rPr/>
              <w:t xml:space="preserve">VM-15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5" o:title=""/>
                </v:shape>
              </w:pict>
              <w:t xml:space="preserve"/>
            </w:r>
          </w:p>
        </w:tc>
        <w:tc>
          <w:tcPr>
            <w:shd w:val="clear" w:fill="red"/>
            <w:noWrap/>
          </w:tcPr>
          <w:p>
            <w:pPr/>
            <w:r>
              <w:rPr/>
              <w:t xml:space="preserve"/>
              <w:pict>
                <v:shape type="#_x0000_t75" style="width:100px;height:150px" stroked="f" filled="f">
                  <v:imagedata r:id="rId46" o:title=""/>
                </v:shape>
              </w:pict>
              <w:t xml:space="preserve"/>
            </w:r>
          </w:p>
        </w:tc>
      </w:tr>
      <w:tr>
        <w:trPr/>
        <w:tc>
          <w:tcPr>
            <w:shd w:val="clear" w:fill="red"/>
            <w:noWrap/>
          </w:tcPr>
          <w:p>
            <w:pPr/>
            <w:r>
              <w:rPr/>
              <w:t xml:space="preserve">MaP-14</w:t>
            </w:r>
          </w:p>
        </w:tc>
        <w:tc>
          <w:tcPr>
            <w:shd w:val="clear" w:fill="red"/>
            <w:noWrap/>
          </w:tcPr>
          <w:p>
            <w:pPr/>
            <w:r>
              <w:rPr/>
              <w:t xml:space="preserve">Küche / Wohnzimmer
</w:t>
            </w:r>
          </w:p>
          <w:p>
            <w:pPr/>
            <w:r>
              <w:rPr/>
              <w:t xml:space="preserve">EG
</w:t>
            </w:r>
          </w:p>
          <w:p>
            <w:pPr/>
            <w:r>
              <w:rPr/>
              <w:t xml:space="preserve">Decke
</w:t>
            </w:r>
          </w:p>
        </w:tc>
        <w:tc>
          <w:tcPr>
            <w:shd w:val="clear" w:fill="red"/>
            <w:noWrap/>
          </w:tcPr>
          <w:p>
            <w:pPr/>
            <w:r>
              <w:rPr/>
              <w:t xml:space="preserve">VM-16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7" o:title=""/>
                </v:shape>
              </w:pict>
              <w:t xml:space="preserve"/>
            </w:r>
          </w:p>
        </w:tc>
        <w:tc>
          <w:tcPr>
            <w:shd w:val="clear" w:fill="red"/>
            <w:noWrap/>
          </w:tcPr>
          <w:p>
            <w:pPr/>
            <w:r>
              <w:rPr/>
              <w:t xml:space="preserve"/>
              <w:pict>
                <v:shape type="#_x0000_t75" style="width:100px;height:150px" stroked="f" filled="f">
                  <v:imagedata r:id="rId48" o:title=""/>
                </v:shape>
              </w:pict>
              <w:t xml:space="preserve"/>
            </w:r>
          </w:p>
        </w:tc>
      </w:tr>
      <w:tr>
        <w:trPr/>
        <w:tc>
          <w:tcPr>
            <w:shd w:val="clear" w:fill="red"/>
            <w:noWrap/>
          </w:tcPr>
          <w:p>
            <w:pPr/>
            <w:r>
              <w:rPr/>
              <w:t xml:space="preserve">MaP-15</w:t>
            </w:r>
          </w:p>
        </w:tc>
        <w:tc>
          <w:tcPr>
            <w:shd w:val="clear" w:fill="red"/>
            <w:noWrap/>
          </w:tcPr>
          <w:p>
            <w:pPr/>
            <w:r>
              <w:rPr/>
              <w:t xml:space="preserve">Wohnzimmer
</w:t>
            </w:r>
          </w:p>
          <w:p>
            <w:pPr/>
            <w:r>
              <w:rPr/>
              <w:t xml:space="preserve">EG
</w:t>
            </w:r>
          </w:p>
          <w:p>
            <w:pPr/>
            <w:r>
              <w:rPr/>
              <w:t xml:space="preserve">Cheminée
</w:t>
            </w:r>
          </w:p>
        </w:tc>
        <w:tc>
          <w:tcPr>
            <w:shd w:val="clear" w:fill="red"/>
            <w:noWrap/>
          </w:tcPr>
          <w:p>
            <w:pPr/>
            <w:r>
              <w:rPr/>
              <w:t xml:space="preserve">VM-17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9" o:title=""/>
                </v:shape>
              </w:pict>
              <w:t xml:space="preserve"/>
            </w:r>
          </w:p>
        </w:tc>
        <w:tc>
          <w:tcPr>
            <w:shd w:val="clear" w:fill="red"/>
            <w:noWrap/>
          </w:tcPr>
          <w:p>
            <w:pPr/>
            <w:r>
              <w:rPr/>
              <w:t xml:space="preserve"/>
              <w:pict>
                <v:shape type="#_x0000_t75" style="width:100px;height:150px" stroked="f" filled="f">
                  <v:imagedata r:id="rId50" o:title=""/>
                </v:shape>
              </w:pict>
              <w:t xml:space="preserve"/>
            </w:r>
          </w:p>
        </w:tc>
      </w:tr>
      <w:tr>
        <w:trPr/>
        <w:tc>
          <w:tcPr>
            <w:shd w:val="clear" w:fill="red"/>
            <w:noWrap/>
          </w:tcPr>
          <w:p>
            <w:pPr/>
            <w:r>
              <w:rPr/>
              <w:t xml:space="preserve">MaP-16</w:t>
            </w:r>
          </w:p>
        </w:tc>
        <w:tc>
          <w:tcPr>
            <w:shd w:val="clear" w:fill="red"/>
            <w:noWrap/>
          </w:tcPr>
          <w:p>
            <w:pPr/>
            <w:r>
              <w:rPr/>
              <w:t xml:space="preserve">Schlafzimmer
</w:t>
            </w:r>
          </w:p>
          <w:p>
            <w:pPr/>
            <w:r>
              <w:rPr/>
              <w:t xml:space="preserve">OG
</w:t>
            </w:r>
          </w:p>
          <w:p>
            <w:pPr/>
            <w:r>
              <w:rPr/>
              <w:t xml:space="preserve">Wand
</w:t>
            </w:r>
          </w:p>
        </w:tc>
        <w:tc>
          <w:tcPr>
            <w:shd w:val="clear" w:fill="red"/>
            <w:noWrap/>
          </w:tcPr>
          <w:p>
            <w:pPr/>
            <w:r>
              <w:rPr/>
              <w:t xml:space="preserve">VM-19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1" o:title=""/>
                </v:shape>
              </w:pict>
              <w:t xml:space="preserve"/>
            </w:r>
          </w:p>
        </w:tc>
        <w:tc>
          <w:tcPr>
            <w:shd w:val="clear" w:fill="red"/>
            <w:noWrap/>
          </w:tcPr>
          <w:p>
            <w:pPr/>
            <w:r>
              <w:rPr/>
              <w:t xml:space="preserve"/>
              <w:pict>
                <v:shape type="#_x0000_t75" style="width:100px;height:150px" stroked="f" filled="f">
                  <v:imagedata r:id="rId52" o:title=""/>
                </v:shape>
              </w:pict>
              <w:t xml:space="preserve"/>
            </w:r>
          </w:p>
        </w:tc>
      </w:tr>
      <w:tr>
        <w:trPr/>
        <w:tc>
          <w:tcPr>
            <w:shd w:val="clear" w:fill="red"/>
            <w:noWrap/>
          </w:tcPr>
          <w:p>
            <w:pPr/>
            <w:r>
              <w:rPr/>
              <w:t xml:space="preserve">MaP-17</w:t>
            </w:r>
          </w:p>
        </w:tc>
        <w:tc>
          <w:tcPr>
            <w:shd w:val="clear" w:fill="red"/>
            <w:noWrap/>
          </w:tcPr>
          <w:p>
            <w:pPr/>
            <w:r>
              <w:rPr/>
              <w:t xml:space="preserve">Schlafzimmer
</w:t>
            </w:r>
          </w:p>
          <w:p>
            <w:pPr/>
            <w:r>
              <w:rPr/>
              <w:t xml:space="preserve">OG
</w:t>
            </w:r>
          </w:p>
          <w:p>
            <w:pPr/>
            <w:r>
              <w:rPr/>
              <w:t xml:space="preserve">Wand
</w:t>
            </w:r>
          </w:p>
        </w:tc>
        <w:tc>
          <w:tcPr>
            <w:shd w:val="clear" w:fill="red"/>
            <w:noWrap/>
          </w:tcPr>
          <w:p>
            <w:pPr/>
            <w:r>
              <w:rPr/>
              <w:t xml:space="preserve">VM-20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3" o:title=""/>
                </v:shape>
              </w:pict>
              <w:t xml:space="preserve"/>
            </w:r>
          </w:p>
        </w:tc>
        <w:tc>
          <w:tcPr>
            <w:shd w:val="clear" w:fill="red"/>
            <w:noWrap/>
          </w:tcPr>
          <w:p>
            <w:pPr/>
            <w:r>
              <w:rPr/>
              <w:t xml:space="preserve"/>
              <w:pict>
                <v:shape type="#_x0000_t75" style="width:100px;height:150px" stroked="f" filled="f">
                  <v:imagedata r:id="rId54" o:title=""/>
                </v:shape>
              </w:pict>
              <w:t xml:space="preserve"/>
            </w:r>
          </w:p>
        </w:tc>
      </w:tr>
      <w:tr>
        <w:trPr/>
        <w:tc>
          <w:tcPr>
            <w:shd w:val="clear" w:fill="red"/>
            <w:noWrap/>
          </w:tcPr>
          <w:p>
            <w:pPr/>
            <w:r>
              <w:rPr/>
              <w:t xml:space="preserve">MaP-18</w:t>
            </w:r>
          </w:p>
        </w:tc>
        <w:tc>
          <w:tcPr>
            <w:shd w:val="clear" w:fill="red"/>
            <w:noWrap/>
          </w:tcPr>
          <w:p>
            <w:pPr/>
            <w:r>
              <w:rPr/>
              <w:t xml:space="preserve">Dusche
</w:t>
            </w:r>
          </w:p>
          <w:p>
            <w:pPr/>
            <w:r>
              <w:rPr/>
              <w:t xml:space="preserve">OG
</w:t>
            </w:r>
          </w:p>
          <w:p>
            <w:pPr/>
            <w:r>
              <w:rPr/>
              <w:t xml:space="preserve">Wand
</w:t>
            </w:r>
          </w:p>
        </w:tc>
        <w:tc>
          <w:tcPr>
            <w:shd w:val="clear" w:fill="red"/>
            <w:noWrap/>
          </w:tcPr>
          <w:p>
            <w:pPr/>
            <w:r>
              <w:rPr/>
              <w:t xml:space="preserve">VM-21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5" o:title=""/>
                </v:shape>
              </w:pict>
              <w:t xml:space="preserve"/>
            </w:r>
          </w:p>
        </w:tc>
        <w:tc>
          <w:tcPr>
            <w:shd w:val="clear" w:fill="red"/>
            <w:noWrap/>
          </w:tcPr>
          <w:p>
            <w:pPr/>
            <w:r>
              <w:rPr/>
              <w:t xml:space="preserve"/>
              <w:pict>
                <v:shape type="#_x0000_t75" style="width:100px;height:150px" stroked="f" filled="f">
                  <v:imagedata r:id="rId56" o:title=""/>
                </v:shape>
              </w:pict>
              <w:t xml:space="preserve"/>
            </w:r>
          </w:p>
        </w:tc>
      </w:tr>
      <w:tr>
        <w:trPr/>
        <w:tc>
          <w:tcPr>
            <w:shd w:val="clear" w:fill="red"/>
            <w:noWrap/>
          </w:tcPr>
          <w:p>
            <w:pPr/>
            <w:r>
              <w:rPr/>
              <w:t xml:space="preserve">MaP-19</w:t>
            </w:r>
          </w:p>
        </w:tc>
        <w:tc>
          <w:tcPr>
            <w:shd w:val="clear" w:fill="red"/>
            <w:noWrap/>
          </w:tcPr>
          <w:p>
            <w:pPr/>
            <w:r>
              <w:rPr/>
              <w:t xml:space="preserve">Dusche
</w:t>
            </w:r>
          </w:p>
          <w:p>
            <w:pPr/>
            <w:r>
              <w:rPr/>
              <w:t xml:space="preserve">OG
</w:t>
            </w:r>
          </w:p>
          <w:p>
            <w:pPr/>
            <w:r>
              <w:rPr/>
              <w:t xml:space="preserve">Boden
</w:t>
            </w:r>
          </w:p>
        </w:tc>
        <w:tc>
          <w:tcPr>
            <w:shd w:val="clear" w:fill="red"/>
            <w:noWrap/>
          </w:tcPr>
          <w:p>
            <w:pPr/>
            <w:r>
              <w:rPr/>
              <w:t xml:space="preserve">VM-22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7" o:title=""/>
                </v:shape>
              </w:pict>
              <w:t xml:space="preserve"/>
            </w:r>
          </w:p>
        </w:tc>
        <w:tc>
          <w:tcPr>
            <w:shd w:val="clear" w:fill="red"/>
            <w:noWrap/>
          </w:tcPr>
          <w:p>
            <w:pPr/>
            <w:r>
              <w:rPr/>
              <w:t xml:space="preserve"/>
              <w:pict>
                <v:shape type="#_x0000_t75" style="width:100px;height:150px" stroked="f" filled="f">
                  <v:imagedata r:id="rId58" o:title=""/>
                </v:shape>
              </w:pict>
              <w:t xml:space="preserve"/>
            </w:r>
          </w:p>
        </w:tc>
      </w:tr>
      <w:tr>
        <w:trPr/>
        <w:tc>
          <w:tcPr>
            <w:shd w:val="clear" w:fill="red"/>
            <w:noWrap/>
          </w:tcPr>
          <w:p>
            <w:pPr/>
            <w:r>
              <w:rPr/>
              <w:t xml:space="preserve">MaP-20</w:t>
            </w:r>
          </w:p>
        </w:tc>
        <w:tc>
          <w:tcPr>
            <w:shd w:val="clear" w:fill="red"/>
            <w:noWrap/>
          </w:tcPr>
          <w:p>
            <w:pPr/>
            <w:r>
              <w:rPr/>
              <w:t xml:space="preserve">Dusche
</w:t>
            </w:r>
          </w:p>
          <w:p>
            <w:pPr/>
            <w:r>
              <w:rPr/>
              <w:t xml:space="preserve">OG
</w:t>
            </w:r>
          </w:p>
          <w:p>
            <w:pPr/>
            <w:r>
              <w:rPr/>
              <w:t xml:space="preserve">Decke
</w:t>
            </w:r>
          </w:p>
        </w:tc>
        <w:tc>
          <w:tcPr>
            <w:shd w:val="clear" w:fill="red"/>
            <w:noWrap/>
          </w:tcPr>
          <w:p>
            <w:pPr/>
            <w:r>
              <w:rPr/>
              <w:t xml:space="preserve">VM-23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9" o:title=""/>
                </v:shape>
              </w:pict>
              <w:t xml:space="preserve"/>
            </w:r>
          </w:p>
        </w:tc>
        <w:tc>
          <w:tcPr>
            <w:shd w:val="clear" w:fill="red"/>
            <w:noWrap/>
          </w:tcPr>
          <w:p>
            <w:pPr/>
            <w:r>
              <w:rPr/>
              <w:t xml:space="preserve"/>
              <w:pict>
                <v:shape type="#_x0000_t75" style="width:100px;height:150px" stroked="f" filled="f">
                  <v:imagedata r:id="rId60" o:title=""/>
                </v:shape>
              </w:pict>
              <w:t xml:space="preserve"/>
            </w:r>
          </w:p>
        </w:tc>
      </w:tr>
      <w:tr>
        <w:trPr/>
        <w:tc>
          <w:tcPr>
            <w:shd w:val="clear" w:fill="red"/>
            <w:noWrap/>
          </w:tcPr>
          <w:p>
            <w:pPr/>
            <w:r>
              <w:rPr/>
              <w:t xml:space="preserve">MaP-21</w:t>
            </w:r>
          </w:p>
        </w:tc>
        <w:tc>
          <w:tcPr>
            <w:shd w:val="clear" w:fill="red"/>
            <w:noWrap/>
          </w:tcPr>
          <w:p>
            <w:pPr/>
            <w:r>
              <w:rPr/>
              <w:t xml:space="preserve">Einliger Wohnung Bad
</w:t>
            </w:r>
          </w:p>
          <w:p>
            <w:pPr/>
            <w:r>
              <w:rPr/>
              <w:t xml:space="preserve">EG
</w:t>
            </w:r>
          </w:p>
          <w:p>
            <w:pPr/>
            <w:r>
              <w:rPr/>
              <w:t xml:space="preserve">Wand / Boden
</w:t>
            </w:r>
          </w:p>
        </w:tc>
        <w:tc>
          <w:tcPr>
            <w:shd w:val="clear" w:fill="red"/>
            <w:noWrap/>
          </w:tcPr>
          <w:p>
            <w:pPr/>
            <w:r>
              <w:rPr/>
              <w:t xml:space="preserve">VM-25
</w:t>
            </w:r>
          </w:p>
          <w:p>
            <w:pPr/>
            <w:r>
              <w:rPr/>
              <w:t xml:space="preserve">Plattenkleber
</w:t>
            </w:r>
          </w:p>
          <w:p>
            <w:pPr/>
            <w:r>
              <w:rPr/>
              <w:t xml:space="preserve">Wand / 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1" o:title=""/>
                </v:shape>
              </w:pict>
              <w:t xml:space="preserve"/>
            </w:r>
          </w:p>
        </w:tc>
        <w:tc>
          <w:tcPr>
            <w:shd w:val="clear" w:fill="red"/>
            <w:noWrap/>
          </w:tcPr>
          <w:p>
            <w:pPr/>
            <w:r>
              <w:rPr/>
              <w:t xml:space="preserve"/>
              <w:pict>
                <v:shape type="#_x0000_t75" style="width:100px;height:150px" stroked="f" filled="f">
                  <v:imagedata r:id="rId62" o:title=""/>
                </v:shape>
              </w:pict>
              <w:t xml:space="preserve"/>
            </w:r>
          </w:p>
        </w:tc>
      </w:tr>
      <w:tr>
        <w:trPr/>
        <w:tc>
          <w:tcPr>
            <w:shd w:val="clear" w:fill="red"/>
            <w:noWrap/>
          </w:tcPr>
          <w:p>
            <w:pPr/>
            <w:r>
              <w:rPr/>
              <w:t xml:space="preserve">MaP-22</w:t>
            </w:r>
          </w:p>
        </w:tc>
        <w:tc>
          <w:tcPr>
            <w:shd w:val="clear" w:fill="red"/>
            <w:noWrap/>
          </w:tcPr>
          <w:p>
            <w:pPr/>
            <w:r>
              <w:rPr/>
              <w:t xml:space="preserve">Einlieger Wohnung Bad
</w:t>
            </w:r>
          </w:p>
          <w:p>
            <w:pPr/>
            <w:r>
              <w:rPr/>
              <w:t xml:space="preserve">EG
</w:t>
            </w:r>
          </w:p>
          <w:p>
            <w:pPr/>
            <w:r>
              <w:rPr/>
              <w:t xml:space="preserve">Decke
</w:t>
            </w:r>
          </w:p>
        </w:tc>
        <w:tc>
          <w:tcPr>
            <w:shd w:val="clear" w:fill="red"/>
            <w:noWrap/>
          </w:tcPr>
          <w:p>
            <w:pPr/>
            <w:r>
              <w:rPr/>
              <w:t xml:space="preserve">VM-26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3" o:title=""/>
                </v:shape>
              </w:pict>
              <w:t xml:space="preserve"/>
            </w:r>
          </w:p>
        </w:tc>
        <w:tc>
          <w:tcPr>
            <w:shd w:val="clear" w:fill="red"/>
            <w:noWrap/>
          </w:tcPr>
          <w:p>
            <w:pPr/>
            <w:r>
              <w:rPr/>
              <w:t xml:space="preserve"/>
              <w:pict>
                <v:shape type="#_x0000_t75" style="width:100px;height:150px" stroked="f" filled="f">
                  <v:imagedata r:id="rId64" o:title=""/>
                </v:shape>
              </w:pict>
              <w:t xml:space="preserve"/>
            </w:r>
          </w:p>
        </w:tc>
      </w:tr>
      <w:tr>
        <w:trPr/>
        <w:tc>
          <w:tcPr>
            <w:shd w:val="clear" w:fill="red"/>
            <w:noWrap/>
          </w:tcPr>
          <w:p>
            <w:pPr/>
            <w:r>
              <w:rPr/>
              <w:t xml:space="preserve">MaP-23</w:t>
            </w:r>
          </w:p>
        </w:tc>
        <w:tc>
          <w:tcPr>
            <w:shd w:val="clear" w:fill="red"/>
            <w:noWrap/>
          </w:tcPr>
          <w:p>
            <w:pPr/>
            <w:r>
              <w:rPr/>
              <w:t xml:space="preserve">Einlieger Wohnung Küche
</w:t>
            </w:r>
          </w:p>
          <w:p>
            <w:pPr/>
            <w:r>
              <w:rPr/>
              <w:t xml:space="preserve">EG
</w:t>
            </w:r>
          </w:p>
          <w:p>
            <w:pPr/>
            <w:r>
              <w:rPr/>
              <w:t xml:space="preserve">Wand
</w:t>
            </w:r>
          </w:p>
        </w:tc>
        <w:tc>
          <w:tcPr>
            <w:shd w:val="clear" w:fill="red"/>
            <w:noWrap/>
          </w:tcPr>
          <w:p>
            <w:pPr/>
            <w:r>
              <w:rPr/>
              <w:t xml:space="preserve">VM-27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5" o:title=""/>
                </v:shape>
              </w:pict>
              <w:t xml:space="preserve"/>
            </w:r>
          </w:p>
        </w:tc>
        <w:tc>
          <w:tcPr>
            <w:shd w:val="clear" w:fill="red"/>
            <w:noWrap/>
          </w:tcPr>
          <w:p>
            <w:pPr/>
            <w:r>
              <w:rPr/>
              <w:t xml:space="preserve"/>
              <w:pict>
                <v:shape type="#_x0000_t75" style="width:100px;height:150px" stroked="f" filled="f">
                  <v:imagedata r:id="rId66" o:title=""/>
                </v:shape>
              </w:pict>
              <w:t xml:space="preserve"/>
            </w:r>
          </w:p>
        </w:tc>
      </w:tr>
      <w:tr>
        <w:trPr/>
        <w:tc>
          <w:tcPr>
            <w:shd w:val="clear" w:fill="red"/>
            <w:noWrap/>
          </w:tcPr>
          <w:p>
            <w:pPr/>
            <w:r>
              <w:rPr/>
              <w:t xml:space="preserve">MaP-24</w:t>
            </w:r>
          </w:p>
        </w:tc>
        <w:tc>
          <w:tcPr>
            <w:shd w:val="clear" w:fill="red"/>
            <w:noWrap/>
          </w:tcPr>
          <w:p>
            <w:pPr/>
            <w:r>
              <w:rPr/>
              <w:t xml:space="preserve">Gesamte Einlieger Wohnung
</w:t>
            </w:r>
          </w:p>
          <w:p>
            <w:pPr/>
            <w:r>
              <w:rPr/>
              <w:t xml:space="preserve">EG
</w:t>
            </w:r>
          </w:p>
          <w:p>
            <w:pPr/>
            <w:r>
              <w:rPr/>
              <w:t xml:space="preserve">Wand
</w:t>
            </w:r>
          </w:p>
        </w:tc>
        <w:tc>
          <w:tcPr>
            <w:shd w:val="clear" w:fill="red"/>
            <w:noWrap/>
          </w:tcPr>
          <w:p>
            <w:pPr/>
            <w:r>
              <w:rPr/>
              <w:t xml:space="preserve">VM-28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7" o:title=""/>
                </v:shape>
              </w:pict>
              <w:t xml:space="preserve"/>
            </w:r>
          </w:p>
        </w:tc>
        <w:tc>
          <w:tcPr>
            <w:shd w:val="clear" w:fill="red"/>
            <w:noWrap/>
          </w:tcPr>
          <w:p>
            <w:pPr/>
            <w:r>
              <w:rPr/>
              <w:t xml:space="preserve"/>
              <w:pict>
                <v:shape type="#_x0000_t75" style="width:100px;height:150px" stroked="f" filled="f">
                  <v:imagedata r:id="rId68" o:title=""/>
                </v:shape>
              </w:pict>
              <w:t xml:space="preserve"/>
            </w:r>
          </w:p>
        </w:tc>
      </w:tr>
      <w:tr>
        <w:trPr/>
        <w:tc>
          <w:tcPr>
            <w:shd w:val="clear" w:fill="red"/>
            <w:noWrap/>
          </w:tcPr>
          <w:p>
            <w:pPr/>
            <w:r>
              <w:rPr/>
              <w:t xml:space="preserve">MaP-25</w:t>
            </w:r>
          </w:p>
        </w:tc>
        <w:tc>
          <w:tcPr>
            <w:shd w:val="clear" w:fill="red"/>
            <w:noWrap/>
          </w:tcPr>
          <w:p>
            <w:pPr/>
            <w:r>
              <w:rPr/>
              <w:t xml:space="preserve">Fassade
</w:t>
            </w:r>
          </w:p>
          <w:p>
            <w:pPr/>
            <w:r>
              <w:rPr/>
              <w:t xml:space="preserve">UG- DG
</w:t>
            </w:r>
          </w:p>
          <w:p>
            <w:pPr/>
            <w:r>
              <w:rPr/>
              <w:t xml:space="preserve">Wand
</w:t>
            </w:r>
          </w:p>
        </w:tc>
        <w:tc>
          <w:tcPr>
            <w:shd w:val="clear" w:fill="red"/>
            <w:noWrap/>
          </w:tcPr>
          <w:p>
            <w:pPr/>
            <w:r>
              <w:rPr/>
              <w:t xml:space="preserve">VM-29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9" o:title=""/>
                </v:shape>
              </w:pict>
              <w:t xml:space="preserve"/>
            </w:r>
          </w:p>
        </w:tc>
        <w:tc>
          <w:tcPr>
            <w:shd w:val="clear" w:fill="red"/>
            <w:noWrap/>
          </w:tcPr>
          <w:p>
            <w:pPr/>
            <w:r>
              <w:rPr/>
              <w:t xml:space="preserve"/>
              <w:pict>
                <v:shape type="#_x0000_t75" style="width:100px;height:150px" stroked="f" filled="f">
                  <v:imagedata r:id="rId70" o:title=""/>
                </v:shape>
              </w:pict>
              <w:t xml:space="preserve"/>
            </w:r>
          </w:p>
        </w:tc>
      </w:tr>
      <w:tr>
        <w:trPr/>
        <w:tc>
          <w:tcPr>
            <w:shd w:val="clear" w:fill="orange"/>
            <w:noWrap/>
          </w:tcPr>
          <w:p>
            <w:pPr/>
            <w:r>
              <w:rPr/>
              <w:t xml:space="preserve">MaP-26</w:t>
            </w:r>
          </w:p>
        </w:tc>
        <w:tc>
          <w:tcPr>
            <w:shd w:val="clear" w:fill="orange"/>
            <w:noWrap/>
          </w:tcPr>
          <w:p>
            <w:pPr/>
            <w:r>
              <w:rPr/>
              <w:t xml:space="preserve">Dach / Wand
</w:t>
            </w:r>
          </w:p>
          <w:p>
            <w:pPr/>
            <w:r>
              <w:rPr/>
              <w:t xml:space="preserve">DG
</w:t>
            </w:r>
          </w:p>
          <w:p>
            <w:pPr/>
            <w:r>
              <w:rPr/>
              <w:t xml:space="preserve">Dach / Wand
</w:t>
            </w:r>
          </w:p>
        </w:tc>
        <w:tc>
          <w:tcPr>
            <w:shd w:val="clear" w:fill="orange"/>
            <w:noWrap/>
          </w:tcPr>
          <w:p>
            <w:pPr/>
            <w:r>
              <w:rPr/>
              <w:t xml:space="preserve">VM-32
</w:t>
            </w:r>
          </w:p>
          <w:p>
            <w:pPr/>
            <w:r>
              <w:rPr/>
              <w:t xml:space="preserve">Faserzement
</w:t>
            </w:r>
          </w:p>
          <w:p>
            <w:pPr/>
            <w:r>
              <w:rPr/>
              <w:t xml:space="preserve">Wand / Dach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71" o:title=""/>
                </v:shape>
              </w:pict>
              <w:t xml:space="preserve"/>
            </w:r>
          </w:p>
        </w:tc>
        <w:tc>
          <w:tcPr>
            <w:shd w:val="clear" w:fill="orange"/>
            <w:noWrap/>
          </w:tcPr>
          <w:p>
            <w:pPr/>
            <w:r>
              <w:rPr/>
              <w:t xml:space="preserve"/>
              <w:pict>
                <v:shape type="#_x0000_t75" style="width:100px;height:150px" stroked="f" filled="f">
                  <v:imagedata r:id="rId72" o:title=""/>
                </v:shape>
              </w:pict>
              <w:t xml:space="preserve"/>
            </w:r>
          </w:p>
        </w:tc>
      </w:tr>
      <w:tr>
        <w:trPr/>
        <w:tc>
          <w:tcPr>
            <w:shd w:val="clear" w:fill="red"/>
            <w:noWrap/>
          </w:tcPr>
          <w:p>
            <w:pPr/>
            <w:r>
              <w:rPr/>
              <w:t xml:space="preserve">VB-1</w:t>
            </w:r>
          </w:p>
        </w:tc>
        <w:tc>
          <w:tcPr>
            <w:shd w:val="clear" w:fill="red"/>
            <w:noWrap/>
          </w:tcPr>
          <w:p>
            <w:pPr/>
            <w:r>
              <w:rPr/>
              <w:t xml:space="preserve">Gang
</w:t>
            </w:r>
          </w:p>
          <w:p>
            <w:pPr/>
            <w:r>
              <w:rPr/>
              <w:t xml:space="preserve">UG
</w:t>
            </w:r>
          </w:p>
          <w:p>
            <w:pPr/>
            <w:r>
              <w:rPr/>
              <w:t xml:space="preserve">Elektrotableau
</w:t>
            </w:r>
          </w:p>
        </w:tc>
        <w:tc>
          <w:tcPr>
            <w:shd w:val="clear" w:fill="red"/>
            <w:noWrap/>
          </w:tcPr>
          <w:p>
            <w:pPr/>
            <w:r>
              <w:rPr/>
              <w:t xml:space="preserve">VM-1
</w:t>
            </w:r>
          </w:p>
          <w:p>
            <w:pPr/>
            <w:r>
              <w:rPr/>
              <w:t xml:space="preserve">LAP
</w:t>
            </w:r>
          </w:p>
          <w:p>
            <w:pPr/>
            <w:r>
              <w:rPr/>
              <w:t xml:space="preserve">Elektrotableau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3" o:title=""/>
                </v:shape>
              </w:pict>
              <w:t xml:space="preserve"/>
            </w:r>
          </w:p>
        </w:tc>
        <w:tc>
          <w:tcPr>
            <w:shd w:val="clear" w:fill="red"/>
            <w:noWrap/>
          </w:tcPr>
          <w:p>
            <w:pPr/>
            <w:r>
              <w:rPr/>
              <w:t xml:space="preserve"/>
              <w:pict>
                <v:shape type="#_x0000_t75" style="width:100px;height:150px" stroked="f" filled="f">
                  <v:imagedata r:id="rId74" o:title=""/>
                </v:shape>
              </w:pict>
              <w:t xml:space="preserve"/>
            </w:r>
          </w:p>
        </w:tc>
      </w:tr>
      <w:tr>
        <w:trPr/>
        <w:tc>
          <w:tcPr>
            <w:shd w:val="clear" w:fill="red"/>
            <w:noWrap/>
          </w:tcPr>
          <w:p>
            <w:pPr/>
            <w:r>
              <w:rPr/>
              <w:t xml:space="preserve">VB-2</w:t>
            </w:r>
          </w:p>
        </w:tc>
        <w:tc>
          <w:tcPr>
            <w:shd w:val="clear" w:fill="red"/>
            <w:noWrap/>
          </w:tcPr>
          <w:p>
            <w:pPr/>
            <w:r>
              <w:rPr/>
              <w:t xml:space="preserve">Bad
</w:t>
            </w:r>
          </w:p>
          <w:p>
            <w:pPr/>
            <w:r>
              <w:rPr/>
              <w:t xml:space="preserve">EG
</w:t>
            </w:r>
          </w:p>
          <w:p>
            <w:pPr/>
            <w:r>
              <w:rPr/>
              <w:t xml:space="preserve">Wand / Boden
</w:t>
            </w:r>
          </w:p>
        </w:tc>
        <w:tc>
          <w:tcPr>
            <w:shd w:val="clear" w:fill="red"/>
            <w:noWrap/>
          </w:tcPr>
          <w:p>
            <w:pPr/>
            <w:r>
              <w:rPr/>
              <w:t xml:space="preserve">VM-6
</w:t>
            </w:r>
          </w:p>
          <w:p>
            <w:pPr/>
            <w:r>
              <w:rPr/>
              <w:t xml:space="preserve">Plattenkleber
</w:t>
            </w:r>
          </w:p>
          <w:p>
            <w:pPr/>
            <w:r>
              <w:rPr/>
              <w:t xml:space="preserve">Wand / 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5" o:title=""/>
                </v:shape>
              </w:pict>
              <w:t xml:space="preserve"/>
            </w:r>
          </w:p>
        </w:tc>
        <w:tc>
          <w:tcPr>
            <w:shd w:val="clear" w:fill="red"/>
            <w:noWrap/>
          </w:tcPr>
          <w:p>
            <w:pPr/>
            <w:r>
              <w:rPr/>
              <w:t xml:space="preserve"/>
              <w:pict>
                <v:shape type="#_x0000_t75" style="width:100px;height:150px" stroked="f" filled="f">
                  <v:imagedata r:id="rId76" o:title=""/>
                </v:shape>
              </w:pict>
              <w:t xml:space="preserve"/>
            </w:r>
          </w:p>
        </w:tc>
      </w:tr>
      <w:tr>
        <w:trPr/>
        <w:tc>
          <w:tcPr>
            <w:shd w:val="clear" w:fill="red"/>
            <w:noWrap/>
          </w:tcPr>
          <w:p>
            <w:pPr/>
            <w:r>
              <w:rPr/>
              <w:t xml:space="preserve">VB-3</w:t>
            </w:r>
          </w:p>
        </w:tc>
        <w:tc>
          <w:tcPr>
            <w:shd w:val="clear" w:fill="red"/>
            <w:noWrap/>
          </w:tcPr>
          <w:p>
            <w:pPr/>
            <w:r>
              <w:rPr/>
              <w:t xml:space="preserve">Wohnzimmer
</w:t>
            </w:r>
          </w:p>
          <w:p>
            <w:pPr/>
            <w:r>
              <w:rPr/>
              <w:t xml:space="preserve">EG
</w:t>
            </w:r>
          </w:p>
          <w:p>
            <w:pPr/>
            <w:r>
              <w:rPr/>
              <w:t xml:space="preserve">Cheminée
</w:t>
            </w:r>
          </w:p>
        </w:tc>
        <w:tc>
          <w:tcPr>
            <w:shd w:val="clear" w:fill="red"/>
            <w:noWrap/>
          </w:tcPr>
          <w:p>
            <w:pPr/>
            <w:r>
              <w:rPr/>
              <w:t xml:space="preserve">VM-18
</w:t>
            </w:r>
          </w:p>
          <w:p>
            <w:pPr/>
            <w:r>
              <w:rPr/>
              <w:t xml:space="preserve">LAP
</w:t>
            </w:r>
          </w:p>
          <w:p>
            <w:pPr/>
            <w:r>
              <w:rPr/>
              <w:t xml:space="preserve">Cheminée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7" o:title=""/>
                </v:shape>
              </w:pict>
              <w:t xml:space="preserve"/>
            </w:r>
          </w:p>
        </w:tc>
        <w:tc>
          <w:tcPr>
            <w:shd w:val="clear" w:fill="red"/>
            <w:noWrap/>
          </w:tcPr>
          <w:p>
            <w:pPr/>
            <w:r>
              <w:rPr/>
              <w:t xml:space="preserve"/>
              <w:pict>
                <v:shape type="#_x0000_t75" style="width:100px;height:150px" stroked="f" filled="f">
                  <v:imagedata r:id="rId78" o:title=""/>
                </v:shape>
              </w:pict>
              <w:t xml:space="preserve"/>
            </w:r>
          </w:p>
        </w:tc>
      </w:tr>
      <w:tr>
        <w:trPr/>
        <w:tc>
          <w:tcPr>
            <w:shd w:val="clear" w:fill="orange"/>
            <w:noWrap/>
          </w:tcPr>
          <w:p>
            <w:pPr/>
            <w:r>
              <w:rPr/>
              <w:t xml:space="preserve">VB-4</w:t>
            </w:r>
          </w:p>
        </w:tc>
        <w:tc>
          <w:tcPr>
            <w:shd w:val="clear" w:fill="orange"/>
            <w:noWrap/>
          </w:tcPr>
          <w:p>
            <w:pPr/>
            <w:r>
              <w:rPr/>
              <w:t xml:space="preserve">Einlieger Wohnung Wohnzimmer
</w:t>
            </w:r>
          </w:p>
          <w:p>
            <w:pPr/>
            <w:r>
              <w:rPr/>
              <w:t xml:space="preserve">EG
</w:t>
            </w:r>
          </w:p>
          <w:p>
            <w:pPr/>
            <w:r>
              <w:rPr/>
              <w:t xml:space="preserve">Decke
</w:t>
            </w:r>
          </w:p>
        </w:tc>
        <w:tc>
          <w:tcPr>
            <w:shd w:val="clear" w:fill="orange"/>
            <w:noWrap/>
          </w:tcPr>
          <w:p>
            <w:pPr/>
            <w:r>
              <w:rPr/>
              <w:t xml:space="preserve">VM-24
</w:t>
            </w:r>
          </w:p>
          <w:p>
            <w:pPr/>
            <w:r>
              <w:rPr/>
              <w:t xml:space="preserve">Faserzement
</w:t>
            </w:r>
          </w:p>
          <w:p>
            <w:pPr/>
            <w:r>
              <w:rPr/>
              <w:t xml:space="preserve">Decke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79" o:title=""/>
                </v:shape>
              </w:pict>
              <w:t xml:space="preserve"/>
            </w:r>
          </w:p>
        </w:tc>
        <w:tc>
          <w:tcPr>
            <w:shd w:val="clear" w:fill="orange"/>
            <w:noWrap/>
          </w:tcPr>
          <w:p>
            <w:pPr/>
            <w:r>
              <w:rPr/>
              <w:t xml:space="preserve"/>
              <w:pict>
                <v:shape type="#_x0000_t75" style="width:100px;height:150px" stroked="f" filled="f">
                  <v:imagedata r:id="rId80" o:title=""/>
                </v:shape>
              </w:pict>
              <w:t xml:space="preserve"/>
            </w:r>
          </w:p>
        </w:tc>
      </w:tr>
      <w:tr>
        <w:trPr/>
        <w:tc>
          <w:tcPr>
            <w:shd w:val="clear" w:fill="orange"/>
            <w:noWrap/>
          </w:tcPr>
          <w:p>
            <w:pPr/>
            <w:r>
              <w:rPr/>
              <w:t xml:space="preserve">VB-5</w:t>
            </w:r>
          </w:p>
        </w:tc>
        <w:tc>
          <w:tcPr>
            <w:shd w:val="clear" w:fill="orange"/>
            <w:noWrap/>
          </w:tcPr>
          <w:p>
            <w:pPr/>
            <w:r>
              <w:rPr/>
              <w:t xml:space="preserve">Estrich
</w:t>
            </w:r>
          </w:p>
          <w:p>
            <w:pPr/>
            <w:r>
              <w:rPr/>
              <w:t xml:space="preserve">DG
</w:t>
            </w:r>
          </w:p>
          <w:p>
            <w:pPr/>
            <w:r>
              <w:rPr/>
              <w:t xml:space="preserve">Unterdach
</w:t>
            </w:r>
          </w:p>
        </w:tc>
        <w:tc>
          <w:tcPr>
            <w:shd w:val="clear" w:fill="orange"/>
            <w:noWrap/>
          </w:tcPr>
          <w:p>
            <w:pPr/>
            <w:r>
              <w:rPr/>
              <w:t xml:space="preserve">VM-30
</w:t>
            </w:r>
          </w:p>
          <w:p>
            <w:pPr/>
            <w:r>
              <w:rPr/>
              <w:t xml:space="preserve">Faserzement
</w:t>
            </w:r>
          </w:p>
          <w:p>
            <w:pPr/>
            <w:r>
              <w:rPr/>
              <w:t xml:space="preserve">Unterdach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81" o:title=""/>
                </v:shape>
              </w:pict>
              <w:t xml:space="preserve"/>
            </w:r>
          </w:p>
        </w:tc>
        <w:tc>
          <w:tcPr>
            <w:shd w:val="clear" w:fill="orange"/>
            <w:noWrap/>
          </w:tcPr>
          <w:p>
            <w:pPr/>
            <w:r>
              <w:rPr/>
              <w:t xml:space="preserve"/>
              <w:pict>
                <v:shape type="#_x0000_t75" style="width:100px;height:150px" stroked="f" filled="f">
                  <v:imagedata r:id="rId82" o:title=""/>
                </v:shape>
              </w:pict>
              <w:t xml:space="preserve"/>
            </w:r>
          </w:p>
        </w:tc>
      </w:tr>
      <w:tr>
        <w:trPr/>
        <w:tc>
          <w:tcPr>
            <w:shd w:val="clear" w:fill="orange"/>
            <w:noWrap/>
          </w:tcPr>
          <w:p>
            <w:pPr/>
            <w:r>
              <w:rPr/>
              <w:t xml:space="preserve">VB-6</w:t>
            </w:r>
          </w:p>
        </w:tc>
        <w:tc>
          <w:tcPr>
            <w:shd w:val="clear" w:fill="orange"/>
            <w:noWrap/>
          </w:tcPr>
          <w:p>
            <w:pPr/>
            <w:r>
              <w:rPr/>
              <w:t xml:space="preserve">gesamtes Haus
</w:t>
            </w:r>
          </w:p>
          <w:p>
            <w:pPr/>
            <w:r>
              <w:rPr/>
              <w:t xml:space="preserve">EG - OG
</w:t>
            </w:r>
          </w:p>
          <w:p>
            <w:pPr/>
            <w:r>
              <w:rPr/>
              <w:t xml:space="preserve">Fallrohr
</w:t>
            </w:r>
          </w:p>
        </w:tc>
        <w:tc>
          <w:tcPr>
            <w:shd w:val="clear" w:fill="orange"/>
            <w:noWrap/>
          </w:tcPr>
          <w:p>
            <w:pPr/>
            <w:r>
              <w:rPr/>
              <w:t xml:space="preserve">VM-31
</w:t>
            </w:r>
          </w:p>
          <w:p>
            <w:pPr/>
            <w:r>
              <w:rPr/>
              <w:t xml:space="preserve">Faserzement
</w:t>
            </w:r>
          </w:p>
          <w:p>
            <w:pPr/>
            <w:r>
              <w:rPr/>
              <w:t xml:space="preserve">Fallrohr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83" o:title=""/>
                </v:shape>
              </w:pict>
              <w:t xml:space="preserve"/>
            </w:r>
          </w:p>
        </w:tc>
        <w:tc>
          <w:tcPr>
            <w:shd w:val="clear" w:fill="orange"/>
            <w:noWrap/>
          </w:tcPr>
          <w:p>
            <w:pPr/>
            <w:r>
              <w:rPr/>
              <w:t xml:space="preserve"/>
              <w:pict>
                <v:shape type="#_x0000_t75" style="width:100px;height:150px" stroked="f" filled="f">
                  <v:imagedata r:id="rId84"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 Id="rId61" Type="http://schemas.openxmlformats.org/officeDocument/2006/relationships/image" Target="media/image_rId61_document.jpeg"/><Relationship Id="rId62" Type="http://schemas.openxmlformats.org/officeDocument/2006/relationships/image" Target="media/image_rId62_document.jpeg"/><Relationship Id="rId63" Type="http://schemas.openxmlformats.org/officeDocument/2006/relationships/image" Target="media/image_rId63_document.jpeg"/><Relationship Id="rId64" Type="http://schemas.openxmlformats.org/officeDocument/2006/relationships/image" Target="media/image_rId64_document.jpeg"/><Relationship Id="rId65" Type="http://schemas.openxmlformats.org/officeDocument/2006/relationships/image" Target="media/image_rId65_document.jpeg"/><Relationship Id="rId66" Type="http://schemas.openxmlformats.org/officeDocument/2006/relationships/image" Target="media/image_rId66_document.jpeg"/><Relationship Id="rId67" Type="http://schemas.openxmlformats.org/officeDocument/2006/relationships/image" Target="media/image_rId67_document.jpeg"/><Relationship Id="rId68" Type="http://schemas.openxmlformats.org/officeDocument/2006/relationships/image" Target="media/image_rId68_document.jpeg"/><Relationship Id="rId69" Type="http://schemas.openxmlformats.org/officeDocument/2006/relationships/image" Target="media/image_rId69_document.jpeg"/><Relationship Id="rId70" Type="http://schemas.openxmlformats.org/officeDocument/2006/relationships/image" Target="media/image_rId70_document.jpeg"/><Relationship Id="rId71" Type="http://schemas.openxmlformats.org/officeDocument/2006/relationships/image" Target="media/image_rId71_document.jpeg"/><Relationship Id="rId72" Type="http://schemas.openxmlformats.org/officeDocument/2006/relationships/image" Target="media/image_rId72_document.jpeg"/><Relationship Id="rId73" Type="http://schemas.openxmlformats.org/officeDocument/2006/relationships/image" Target="media/image_rId73_document.jpeg"/><Relationship Id="rId74" Type="http://schemas.openxmlformats.org/officeDocument/2006/relationships/image" Target="media/image_rId74_document.jpeg"/><Relationship Id="rId75" Type="http://schemas.openxmlformats.org/officeDocument/2006/relationships/image" Target="media/image_rId75_document.jpeg"/><Relationship Id="rId76" Type="http://schemas.openxmlformats.org/officeDocument/2006/relationships/image" Target="media/image_rId76_document.jpeg"/><Relationship Id="rId77" Type="http://schemas.openxmlformats.org/officeDocument/2006/relationships/image" Target="media/image_rId77_document.jpeg"/><Relationship Id="rId78" Type="http://schemas.openxmlformats.org/officeDocument/2006/relationships/image" Target="media/image_rId78_document.jpeg"/><Relationship Id="rId79" Type="http://schemas.openxmlformats.org/officeDocument/2006/relationships/image" Target="media/image_rId79_document.jpeg"/><Relationship Id="rId80" Type="http://schemas.openxmlformats.org/officeDocument/2006/relationships/image" Target="media/image_rId80_document.jpeg"/><Relationship Id="rId81" Type="http://schemas.openxmlformats.org/officeDocument/2006/relationships/image" Target="media/image_rId81_document.jpeg"/><Relationship Id="rId82" Type="http://schemas.openxmlformats.org/officeDocument/2006/relationships/image" Target="media/image_rId82_document.jpeg"/><Relationship Id="rId83" Type="http://schemas.openxmlformats.org/officeDocument/2006/relationships/image" Target="media/image_rId83_document.jpeg"/><Relationship Id="rId84" Type="http://schemas.openxmlformats.org/officeDocument/2006/relationships/image" Target="media/image_rId84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