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Winikerstrasse 6, Uster,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B6663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522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Bächi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Bächi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06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Gang / Treppenhaus
</w:t>
            </w:r>
          </w:p>
          <w:p>
            <w:pPr/>
            <w:r>
              <w:rPr/>
              <w:t xml:space="preserve">DG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EG
</w:t>
            </w:r>
          </w:p>
          <w:p>
            <w:pPr/>
            <w:r>
              <w:rPr/>
              <w:t xml:space="preserve">Nachtspeicherofen
</w:t>
            </w:r>
          </w:p>
        </w:tc>
        <w:tc>
          <w:tcPr>
            <w:noWrap/>
          </w:tcPr>
          <w:p>
            <w:pPr/>
            <w:r>
              <w:rPr/>
              <w:t xml:space="preserve">Nachtspeicherofen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Waschküche
</w:t>
            </w:r>
          </w:p>
          <w:p>
            <w:pPr/>
            <w:r>
              <w:rPr/>
              <w:t xml:space="preserve">EG
</w:t>
            </w:r>
          </w:p>
          <w:p>
            <w:pPr/>
            <w:r>
              <w:rPr/>
              <w:t xml:space="preserve">Waschtrog
</w:t>
            </w:r>
          </w:p>
        </w:tc>
        <w:tc>
          <w:tcPr>
            <w:noWrap/>
          </w:tcPr>
          <w:p>
            <w:pPr/>
            <w:r>
              <w:rPr/>
              <w:t xml:space="preserve">Waschtrog</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VB-6</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VB-7</w:t>
            </w:r>
          </w:p>
        </w:tc>
        <w:tc>
          <w:tcPr>
            <w:noWrap/>
          </w:tcPr>
          <w:p>
            <w:pPr/>
            <w:r>
              <w:rPr/>
              <w:t xml:space="preserve">Heizraum
</w:t>
            </w:r>
          </w:p>
          <w:p>
            <w:pPr/>
            <w:r>
              <w:rPr/>
              <w:t xml:space="preserve">UG
</w:t>
            </w:r>
          </w:p>
          <w:p>
            <w:pPr/>
            <w:r>
              <w:rPr/>
              <w:t xml:space="preserve">Holzofen
</w:t>
            </w:r>
          </w:p>
        </w:tc>
        <w:tc>
          <w:tcPr>
            <w:noWrap/>
          </w:tcPr>
          <w:p>
            <w:pPr/>
            <w:r>
              <w:rPr/>
              <w:t xml:space="preserve">Holzofen</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VB-6</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VB-7</w:t>
            </w:r>
          </w:p>
        </w:tc>
        <w:tc>
          <w:tcPr>
            <w:noWrap/>
          </w:tcPr>
          <w:p>
            <w:pPr/>
            <w:r>
              <w:rPr/>
              <w:t xml:space="preserve">Asbestschnüre</w:t>
            </w:r>
          </w:p>
        </w:tc>
        <w:tc>
          <w:tcPr>
            <w:noWrap/>
          </w:tcPr>
          <w:p>
            <w:pPr/>
            <w:r>
              <w:rPr/>
              <w:t xml:space="preserve">2m</w:t>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VB-2</w:t>
      </w:r>
      <w:r>
        <w:rPr>
          <w:sz w:val="24"/>
          <w:szCs w:val="24"/>
        </w:rPr>
        <w:t xml:space="preserve"> Elektrotableaus, die aus LAP im Gang und Treppenhaus eingebaut sind, enthalten Asbest und müssen durch einen Schadstoffsanierer unter Berücksichtigung der Richtlinien 33036 rückgebaut werden. Sie sind mit dem LVA Code 17 06 05 S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Nachtspeicheröfen, die aus LAP im Erdgeschoss verbaut sind, enthalten ebenfalls Asbest und erfordern eine Sanierung durch Schadstoffsanierer gemäss den Richtlinien 33036.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Faserzement, der im Waschtrog des EGs verbaut ist, enthält Asbest und kann durch instruierte Handwerker unter Befolgung der Richtlinien 33031 rückgebaut werden. Die Entsorgung erfolgt in einer Deponie Typ B mit dem LVA Code 17 06 98 nk.</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Elektrotableaus aus LAP im Heizraum des Untergeschosses sind mit Asbest belastet und müssen durch einen Schadstoffsanierer gemäss den Richtlinien 33036 entfernt werden. Der LVA Code für die Entsorgung lautet 17 06 05 S.</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Asbestschnüre, die beim Holzofen im Heizraum des Untergeschosses verwendet werden, müssen aufgrund ihrer Asbestbelastung ebenfalls durch Schadstoffsanierer saniert werden. Die Sanierung erfolgt unter Beachtung der EKAS Richtlinie 6503 Kapitel 7.6 und die Entsorgung mit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t>
            </w:r>
          </w:p>
          <w:p>
            <w:pPr/>
            <w:r>
              <w:rPr/>
              <w:t xml:space="preserve">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Gesamtes Haus
</w:t>
            </w:r>
          </w:p>
          <w:p>
            <w:pPr/>
            <w:r>
              <w:rPr/>
              <w:t xml:space="preserve">DG - UG
</w:t>
            </w:r>
          </w:p>
          <w:p>
            <w:pPr/>
            <w:r>
              <w:rPr/>
              <w:t xml:space="preserve">Kamin
</w:t>
            </w:r>
          </w:p>
        </w:tc>
        <w:tc>
          <w:tcPr>
            <w:shd w:val="clear" w:fill="red"/>
            <w:noWrap/>
          </w:tcPr>
          <w:p>
            <w:pPr/>
            <w:r>
              <w:rPr/>
              <w:t xml:space="preserve">VM-3
</w:t>
            </w:r>
          </w:p>
          <w:p>
            <w:pPr/>
            <w:r>
              <w:rPr/>
              <w:t xml:space="preserve">Putz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DG
</w:t>
            </w:r>
          </w:p>
          <w:p>
            <w:pPr/>
            <w:r>
              <w:rPr/>
              <w:t xml:space="preserve">Wand / 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DG
</w:t>
            </w:r>
          </w:p>
          <w:p>
            <w:pPr/>
            <w:r>
              <w:rPr/>
              <w:t xml:space="preserve">Wand / Decke
</w:t>
            </w:r>
          </w:p>
        </w:tc>
        <w:tc>
          <w:tcPr>
            <w:shd w:val="clear" w:fill="red"/>
            <w:noWrap/>
          </w:tcPr>
          <w:p>
            <w:pPr/>
            <w:r>
              <w:rPr/>
              <w:t xml:space="preserve">VM-6
</w:t>
            </w:r>
          </w:p>
          <w:p>
            <w:pPr/>
            <w:r>
              <w:rPr/>
              <w:t xml:space="preserve">Putz
</w:t>
            </w:r>
          </w:p>
          <w:p>
            <w:pPr/>
            <w:r>
              <w:rPr/>
              <w:t xml:space="preserve">Decke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MaP-5</w:t>
            </w:r>
          </w:p>
        </w:tc>
        <w:tc>
          <w:tcPr>
            <w:shd w:val="clear" w:fill="green"/>
            <w:noWrap/>
          </w:tcPr>
          <w:p>
            <w:pPr/>
            <w:r>
              <w:rPr/>
              <w:t xml:space="preserve">WC
</w:t>
            </w:r>
          </w:p>
          <w:p>
            <w:pPr/>
            <w:r>
              <w:rPr/>
              <w:t xml:space="preserve">DG
</w:t>
            </w:r>
          </w:p>
          <w:p>
            <w:pPr/>
            <w:r>
              <w:rPr/>
              <w:t xml:space="preserve">Boden
</w:t>
            </w:r>
          </w:p>
        </w:tc>
        <w:tc>
          <w:tcPr>
            <w:shd w:val="clear" w:fill="green"/>
            <w:noWrap/>
          </w:tcPr>
          <w:p>
            <w:pPr/>
            <w:r>
              <w:rPr/>
              <w:t xml:space="preserve">VM-7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 Treppenhaus
</w:t>
            </w:r>
          </w:p>
          <w:p>
            <w:pPr/>
            <w:r>
              <w:rPr/>
              <w:t xml:space="preserve">DG - 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Gang / Treppenhaus
</w:t>
            </w:r>
          </w:p>
          <w:p>
            <w:pPr/>
            <w:r>
              <w:rPr/>
              <w:t xml:space="preserve">DG - UG
</w:t>
            </w:r>
          </w:p>
          <w:p>
            <w:pPr/>
            <w:r>
              <w:rPr/>
              <w:t xml:space="preserve">Wand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 Reduit
</w:t>
            </w:r>
          </w:p>
          <w:p>
            <w:pPr/>
            <w:r>
              <w:rPr/>
              <w:t xml:space="preserve">OG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orange"/>
            <w:noWrap/>
          </w:tcPr>
          <w:p>
            <w:pPr/>
            <w:r>
              <w:rPr/>
              <w:t xml:space="preserve">MaP-9</w:t>
            </w:r>
          </w:p>
        </w:tc>
        <w:tc>
          <w:tcPr>
            <w:shd w:val="clear" w:fill="orange"/>
            <w:noWrap/>
          </w:tcPr>
          <w:p>
            <w:pPr/>
            <w:r>
              <w:rPr/>
              <w:t xml:space="preserve">Küche
</w:t>
            </w:r>
          </w:p>
          <w:p>
            <w:pPr/>
            <w:r>
              <w:rPr/>
              <w:t xml:space="preserve">OG
</w:t>
            </w:r>
          </w:p>
          <w:p>
            <w:pPr/>
            <w:r>
              <w:rPr/>
              <w:t xml:space="preserve">Boden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8" o:title=""/>
                </v:shape>
              </w:pict>
              <w:t xml:space="preserve"/>
            </w:r>
          </w:p>
        </w:tc>
        <w:tc>
          <w:tcPr>
            <w:shd w:val="clear" w:fill="orange"/>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 Reduit
</w:t>
            </w:r>
          </w:p>
          <w:p>
            <w:pPr/>
            <w:r>
              <w:rPr/>
              <w:t xml:space="preserve">OG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 Reduit
</w:t>
            </w:r>
          </w:p>
          <w:p>
            <w:pPr/>
            <w:r>
              <w:rPr/>
              <w:t xml:space="preserve">OG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orange"/>
            <w:noWrap/>
          </w:tcPr>
          <w:p>
            <w:pPr/>
            <w:r>
              <w:rPr/>
              <w:t xml:space="preserve">MaP-12</w:t>
            </w:r>
          </w:p>
        </w:tc>
        <w:tc>
          <w:tcPr>
            <w:shd w:val="clear" w:fill="orange"/>
            <w:noWrap/>
          </w:tcPr>
          <w:p>
            <w:pPr/>
            <w:r>
              <w:rPr/>
              <w:t xml:space="preserve">Reduit
</w:t>
            </w:r>
          </w:p>
          <w:p>
            <w:pPr/>
            <w:r>
              <w:rPr/>
              <w:t xml:space="preserve">OG
</w:t>
            </w:r>
          </w:p>
          <w:p>
            <w:pPr/>
            <w:r>
              <w:rPr/>
              <w:t xml:space="preserve">Boden
</w:t>
            </w:r>
          </w:p>
        </w:tc>
        <w:tc>
          <w:tcPr>
            <w:shd w:val="clear" w:fill="orange"/>
            <w:noWrap/>
          </w:tcPr>
          <w:p>
            <w:pPr/>
            <w:r>
              <w:rPr/>
              <w:t xml:space="preserve">VM-14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4" o:title=""/>
                </v:shape>
              </w:pict>
              <w:t xml:space="preserve"/>
            </w:r>
          </w:p>
        </w:tc>
        <w:tc>
          <w:tcPr>
            <w:shd w:val="clear" w:fill="orange"/>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 / WC
</w:t>
            </w:r>
          </w:p>
          <w:p>
            <w:pPr/>
            <w:r>
              <w:rPr/>
              <w:t xml:space="preserve">OG
</w:t>
            </w:r>
          </w:p>
          <w:p>
            <w:pPr/>
            <w:r>
              <w:rPr/>
              <w:t xml:space="preserve">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Bad / WC
</w:t>
            </w:r>
          </w:p>
          <w:p>
            <w:pPr/>
            <w:r>
              <w:rPr/>
              <w:t xml:space="preserve">OG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Bad / WC
</w:t>
            </w:r>
          </w:p>
          <w:p>
            <w:pPr/>
            <w:r>
              <w:rPr/>
              <w:t xml:space="preserve">OG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Bad / WC
</w:t>
            </w:r>
          </w:p>
          <w:p>
            <w:pPr/>
            <w:r>
              <w:rPr/>
              <w:t xml:space="preserve">OG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MaP-17</w:t>
            </w:r>
          </w:p>
        </w:tc>
        <w:tc>
          <w:tcPr>
            <w:shd w:val="clear" w:fill="orange"/>
            <w:noWrap/>
          </w:tcPr>
          <w:p>
            <w:pPr/>
            <w:r>
              <w:rPr/>
              <w:t xml:space="preserve">Gesamtes Haus
</w:t>
            </w:r>
          </w:p>
          <w:p>
            <w:pPr/>
            <w:r>
              <w:rPr/>
              <w:t xml:space="preserve">DG - UG
</w:t>
            </w:r>
          </w:p>
          <w:p>
            <w:pPr/>
            <w:r>
              <w:rPr/>
              <w:t xml:space="preserve">Fensterflügel
</w:t>
            </w:r>
          </w:p>
        </w:tc>
        <w:tc>
          <w:tcPr>
            <w:shd w:val="clear" w:fill="orange"/>
            <w:noWrap/>
          </w:tcPr>
          <w:p>
            <w:pPr/>
            <w:r>
              <w:rPr/>
              <w:t xml:space="preserve">VM-19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MaP-18</w:t>
            </w:r>
          </w:p>
        </w:tc>
        <w:tc>
          <w:tcPr>
            <w:shd w:val="clear" w:fill="orange"/>
            <w:noWrap/>
          </w:tcPr>
          <w:p>
            <w:pPr/>
            <w:r>
              <w:rPr/>
              <w:t xml:space="preserve">Gesamtes Haus
</w:t>
            </w:r>
          </w:p>
          <w:p>
            <w:pPr/>
            <w:r>
              <w:rPr/>
              <w:t xml:space="preserve">DG - UG
</w:t>
            </w:r>
          </w:p>
          <w:p>
            <w:pPr/>
            <w:r>
              <w:rPr/>
              <w:t xml:space="preserve">Fensterrahmen
</w:t>
            </w:r>
          </w:p>
        </w:tc>
        <w:tc>
          <w:tcPr>
            <w:shd w:val="clear" w:fill="orange"/>
            <w:noWrap/>
          </w:tcPr>
          <w:p>
            <w:pPr/>
            <w:r>
              <w:rPr/>
              <w:t xml:space="preserve">VM-20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MaP-19</w:t>
            </w:r>
          </w:p>
        </w:tc>
        <w:tc>
          <w:tcPr>
            <w:shd w:val="clear" w:fill="orange"/>
            <w:noWrap/>
          </w:tcPr>
          <w:p>
            <w:pPr/>
            <w:r>
              <w:rPr/>
              <w:t xml:space="preserve">Gang / Treppenhaus
</w:t>
            </w:r>
          </w:p>
          <w:p>
            <w:pPr/>
            <w:r>
              <w:rPr/>
              <w:t xml:space="preserve">OG -EG
</w:t>
            </w:r>
          </w:p>
          <w:p>
            <w:pPr/>
            <w:r>
              <w:rPr/>
              <w:t xml:space="preserve">Boden
</w:t>
            </w:r>
          </w:p>
        </w:tc>
        <w:tc>
          <w:tcPr>
            <w:shd w:val="clear" w:fill="orange"/>
            <w:noWrap/>
          </w:tcPr>
          <w:p>
            <w:pPr/>
            <w:r>
              <w:rPr/>
              <w:t xml:space="preserve">VM-21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Gang
</w:t>
            </w:r>
          </w:p>
          <w:p>
            <w:pPr/>
            <w:r>
              <w:rPr/>
              <w:t xml:space="preserve">OG
</w:t>
            </w:r>
          </w:p>
          <w:p>
            <w:pPr/>
            <w:r>
              <w:rPr/>
              <w:t xml:space="preserve">Lavabo
</w:t>
            </w:r>
          </w:p>
        </w:tc>
        <w:tc>
          <w:tcPr>
            <w:shd w:val="clear" w:fill="red"/>
            <w:noWrap/>
          </w:tcPr>
          <w:p>
            <w:pPr/>
            <w:r>
              <w:rPr/>
              <w:t xml:space="preserve">VM-22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Wohnzimmer
</w:t>
            </w:r>
          </w:p>
          <w:p>
            <w:pPr/>
            <w:r>
              <w:rPr/>
              <w:t xml:space="preserve">OG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Gang / Treppenhaus
</w:t>
            </w:r>
          </w:p>
          <w:p>
            <w:pPr/>
            <w:r>
              <w:rPr/>
              <w:t xml:space="preserve">EG - OG
</w:t>
            </w:r>
          </w:p>
          <w:p>
            <w:pPr/>
            <w:r>
              <w:rPr/>
              <w:t xml:space="preserve">Wand
</w:t>
            </w:r>
          </w:p>
        </w:tc>
        <w:tc>
          <w:tcPr>
            <w:shd w:val="clear" w:fill="red"/>
            <w:noWrap/>
          </w:tcPr>
          <w:p>
            <w:pPr/>
            <w:r>
              <w:rPr/>
              <w:t xml:space="preserve">VM-28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Labor / WC
</w:t>
            </w:r>
          </w:p>
          <w:p>
            <w:pPr/>
            <w:r>
              <w:rPr/>
              <w:t xml:space="preserve">EG
</w:t>
            </w:r>
          </w:p>
          <w:p>
            <w:pPr/>
            <w:r>
              <w:rPr/>
              <w:t xml:space="preserve">Boden
</w:t>
            </w:r>
          </w:p>
        </w:tc>
        <w:tc>
          <w:tcPr>
            <w:shd w:val="clear" w:fill="red"/>
            <w:noWrap/>
          </w:tcPr>
          <w:p>
            <w:pPr/>
            <w:r>
              <w:rPr/>
              <w:t xml:space="preserve">VM-29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MaP-27</w:t>
            </w:r>
          </w:p>
        </w:tc>
        <w:tc>
          <w:tcPr>
            <w:shd w:val="clear" w:fill="red"/>
            <w:noWrap/>
          </w:tcPr>
          <w:p>
            <w:pPr/>
            <w:r>
              <w:rPr/>
              <w:t xml:space="preserve">Labor / WC
</w:t>
            </w:r>
          </w:p>
          <w:p>
            <w:pPr/>
            <w:r>
              <w:rPr/>
              <w:t xml:space="preserve">EG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MaP-28</w:t>
            </w:r>
          </w:p>
        </w:tc>
        <w:tc>
          <w:tcPr>
            <w:shd w:val="clear" w:fill="red"/>
            <w:noWrap/>
          </w:tcPr>
          <w:p>
            <w:pPr/>
            <w:r>
              <w:rPr/>
              <w:t xml:space="preserve">Labor / WC
</w:t>
            </w:r>
          </w:p>
          <w:p>
            <w:pPr/>
            <w:r>
              <w:rPr/>
              <w:t xml:space="preserve">EG
</w:t>
            </w:r>
          </w:p>
          <w:p>
            <w:pPr/>
            <w:r>
              <w:rPr/>
              <w:t xml:space="preserve">Decke
</w:t>
            </w:r>
          </w:p>
        </w:tc>
        <w:tc>
          <w:tcPr>
            <w:shd w:val="clear" w:fill="red"/>
            <w:noWrap/>
          </w:tcPr>
          <w:p>
            <w:pPr/>
            <w:r>
              <w:rPr/>
              <w:t xml:space="preserve">VM-31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MaP-29</w:t>
            </w:r>
          </w:p>
        </w:tc>
        <w:tc>
          <w:tcPr>
            <w:shd w:val="clear" w:fill="red"/>
            <w:noWrap/>
          </w:tcPr>
          <w:p>
            <w:pPr/>
            <w:r>
              <w:rPr/>
              <w:t xml:space="preserve">Labor
</w:t>
            </w:r>
          </w:p>
          <w:p>
            <w:pPr/>
            <w:r>
              <w:rPr/>
              <w:t xml:space="preserve">EG
</w:t>
            </w:r>
          </w:p>
          <w:p>
            <w:pPr/>
            <w:r>
              <w:rPr/>
              <w:t xml:space="preserve">Wand
</w:t>
            </w:r>
          </w:p>
        </w:tc>
        <w:tc>
          <w:tcPr>
            <w:shd w:val="clear" w:fill="red"/>
            <w:noWrap/>
          </w:tcPr>
          <w:p>
            <w:pPr/>
            <w:r>
              <w:rPr/>
              <w:t xml:space="preserve">VM-32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orange"/>
            <w:noWrap/>
          </w:tcPr>
          <w:p>
            <w:pPr/>
            <w:r>
              <w:rPr/>
              <w:t xml:space="preserve">MaP-30</w:t>
            </w:r>
          </w:p>
        </w:tc>
        <w:tc>
          <w:tcPr>
            <w:shd w:val="clear" w:fill="orange"/>
            <w:noWrap/>
          </w:tcPr>
          <w:p>
            <w:pPr/>
            <w:r>
              <w:rPr/>
              <w:t xml:space="preserve">alle Schlafzimmer
</w:t>
            </w:r>
          </w:p>
          <w:p>
            <w:pPr/>
            <w:r>
              <w:rPr/>
              <w:t xml:space="preserve">EG
</w:t>
            </w:r>
          </w:p>
          <w:p>
            <w:pPr/>
            <w:r>
              <w:rPr/>
              <w:t xml:space="preserve">Boden
</w:t>
            </w:r>
          </w:p>
        </w:tc>
        <w:tc>
          <w:tcPr>
            <w:shd w:val="clear" w:fill="orange"/>
            <w:noWrap/>
          </w:tcPr>
          <w:p>
            <w:pPr/>
            <w:r>
              <w:rPr/>
              <w:t xml:space="preserve">VM-33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0" o:title=""/>
                </v:shape>
              </w:pict>
              <w:t xml:space="preserve"/>
            </w:r>
          </w:p>
        </w:tc>
        <w:tc>
          <w:tcPr>
            <w:shd w:val="clear" w:fill="orange"/>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MaP-31</w:t>
            </w:r>
          </w:p>
        </w:tc>
        <w:tc>
          <w:tcPr>
            <w:shd w:val="clear" w:fill="red"/>
            <w:noWrap/>
          </w:tcPr>
          <w:p>
            <w:pPr/>
            <w:r>
              <w:rPr/>
              <w:t xml:space="preserve">alle Schlafzimmer
</w:t>
            </w:r>
          </w:p>
          <w:p>
            <w:pPr/>
            <w:r>
              <w:rPr/>
              <w:t xml:space="preserve">EG
</w:t>
            </w:r>
          </w:p>
          <w:p>
            <w:pPr/>
            <w:r>
              <w:rPr/>
              <w:t xml:space="preserve">Wand
</w:t>
            </w:r>
          </w:p>
        </w:tc>
        <w:tc>
          <w:tcPr>
            <w:shd w:val="clear" w:fill="red"/>
            <w:noWrap/>
          </w:tcPr>
          <w:p>
            <w:pPr/>
            <w:r>
              <w:rPr/>
              <w:t xml:space="preserve">VM-34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MaP-32</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VM-35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MaP-33</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VM-36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orange"/>
            <w:noWrap/>
          </w:tcPr>
          <w:p>
            <w:pPr/>
            <w:r>
              <w:rPr/>
              <w:t xml:space="preserve">MaP-34</w:t>
            </w:r>
          </w:p>
        </w:tc>
        <w:tc>
          <w:tcPr>
            <w:shd w:val="clear" w:fill="orange"/>
            <w:noWrap/>
          </w:tcPr>
          <w:p>
            <w:pPr/>
            <w:r>
              <w:rPr/>
              <w:t xml:space="preserve">Pausenraum
</w:t>
            </w:r>
          </w:p>
          <w:p>
            <w:pPr/>
            <w:r>
              <w:rPr/>
              <w:t xml:space="preserve">EG
</w:t>
            </w:r>
          </w:p>
          <w:p>
            <w:pPr/>
            <w:r>
              <w:rPr/>
              <w:t xml:space="preserve">Boden
</w:t>
            </w:r>
          </w:p>
        </w:tc>
        <w:tc>
          <w:tcPr>
            <w:shd w:val="clear" w:fill="orange"/>
            <w:noWrap/>
          </w:tcPr>
          <w:p>
            <w:pPr/>
            <w:r>
              <w:rPr/>
              <w:t xml:space="preserve">VM-37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MaP-35</w:t>
            </w:r>
          </w:p>
        </w:tc>
        <w:tc>
          <w:tcPr>
            <w:shd w:val="clear" w:fill="red"/>
            <w:noWrap/>
          </w:tcPr>
          <w:p>
            <w:pPr/>
            <w:r>
              <w:rPr/>
              <w:t xml:space="preserve">Waschküche / Garage
</w:t>
            </w:r>
          </w:p>
          <w:p>
            <w:pPr/>
            <w:r>
              <w:rPr/>
              <w:t xml:space="preserve">UG
</w:t>
            </w:r>
          </w:p>
          <w:p>
            <w:pPr/>
            <w:r>
              <w:rPr/>
              <w:t xml:space="preserve">Wand
</w:t>
            </w:r>
          </w:p>
        </w:tc>
        <w:tc>
          <w:tcPr>
            <w:shd w:val="clear" w:fill="red"/>
            <w:noWrap/>
          </w:tcPr>
          <w:p>
            <w:pPr/>
            <w:r>
              <w:rPr/>
              <w:t xml:space="preserve">VM-40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MaP-36</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VM-41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r>
        <w:trPr/>
        <w:tc>
          <w:tcPr>
            <w:shd w:val="clear" w:fill="red"/>
            <w:noWrap/>
          </w:tcPr>
          <w:p>
            <w:pPr/>
            <w:r>
              <w:rPr/>
              <w:t xml:space="preserve">MaP-37</w:t>
            </w:r>
          </w:p>
        </w:tc>
        <w:tc>
          <w:tcPr>
            <w:shd w:val="clear" w:fill="red"/>
            <w:noWrap/>
          </w:tcPr>
          <w:p>
            <w:pPr/>
            <w:r>
              <w:rPr/>
              <w:t xml:space="preserve">Waschküche / Garage
</w:t>
            </w:r>
          </w:p>
          <w:p>
            <w:pPr/>
            <w:r>
              <w:rPr/>
              <w:t xml:space="preserve">UG
</w:t>
            </w:r>
          </w:p>
          <w:p>
            <w:pPr/>
            <w:r>
              <w:rPr/>
              <w:t xml:space="preserve">Decke
</w:t>
            </w:r>
          </w:p>
        </w:tc>
        <w:tc>
          <w:tcPr>
            <w:shd w:val="clear" w:fill="red"/>
            <w:noWrap/>
          </w:tcPr>
          <w:p>
            <w:pPr/>
            <w:r>
              <w:rPr/>
              <w:t xml:space="preserve">VM-42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4" o:title=""/>
                </v:shape>
              </w:pict>
              <w:t xml:space="preserve"/>
            </w:r>
          </w:p>
        </w:tc>
        <w:tc>
          <w:tcPr>
            <w:shd w:val="clear" w:fill="red"/>
            <w:noWrap/>
          </w:tcPr>
          <w:p>
            <w:pPr/>
            <w:r>
              <w:rPr/>
              <w:t xml:space="preserve"/>
              <w:pict>
                <v:shape type="#_x0000_t75" style="width:100px;height:150px" stroked="f" filled="f">
                  <v:imagedata r:id="rId95" o:title=""/>
                </v:shape>
              </w:pict>
              <w:t xml:space="preserve"/>
            </w:r>
          </w:p>
        </w:tc>
      </w:tr>
      <w:tr>
        <w:trPr/>
        <w:tc>
          <w:tcPr>
            <w:shd w:val="clear" w:fill="red"/>
            <w:noWrap/>
          </w:tcPr>
          <w:p>
            <w:pPr/>
            <w:r>
              <w:rPr/>
              <w:t xml:space="preserve">MaP-38</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VM-44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6" o:title=""/>
                </v:shape>
              </w:pict>
              <w:t xml:space="preserve"/>
            </w:r>
          </w:p>
        </w:tc>
        <w:tc>
          <w:tcPr>
            <w:shd w:val="clear" w:fill="red"/>
            <w:noWrap/>
          </w:tcPr>
          <w:p>
            <w:pPr/>
            <w:r>
              <w:rPr/>
              <w:t xml:space="preserve"/>
              <w:pict>
                <v:shape type="#_x0000_t75" style="width:100px;height:150px" stroked="f" filled="f">
                  <v:imagedata r:id="rId97" o:title=""/>
                </v:shape>
              </w:pict>
              <w:t xml:space="preserve"/>
            </w:r>
          </w:p>
        </w:tc>
      </w:tr>
      <w:tr>
        <w:trPr/>
        <w:tc>
          <w:tcPr>
            <w:shd w:val="clear" w:fill="red"/>
            <w:noWrap/>
          </w:tcPr>
          <w:p>
            <w:pPr/>
            <w:r>
              <w:rPr/>
              <w:t xml:space="preserve">MaP-39</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VM-46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8" o:title=""/>
                </v:shape>
              </w:pict>
              <w:t xml:space="preserve"/>
            </w:r>
          </w:p>
        </w:tc>
        <w:tc>
          <w:tcPr>
            <w:shd w:val="clear" w:fill="red"/>
            <w:noWrap/>
          </w:tcPr>
          <w:p>
            <w:pPr/>
            <w:r>
              <w:rPr/>
              <w:t xml:space="preserve"/>
              <w:pict>
                <v:shape type="#_x0000_t75" style="width:100px;height:150px" stroked="f" filled="f">
                  <v:imagedata r:id="rId99" o:title=""/>
                </v:shape>
              </w:pict>
              <w:t xml:space="preserve"/>
            </w:r>
          </w:p>
        </w:tc>
      </w:tr>
      <w:tr>
        <w:trPr/>
        <w:tc>
          <w:tcPr>
            <w:shd w:val="clear" w:fill="red"/>
            <w:noWrap/>
          </w:tcPr>
          <w:p>
            <w:pPr/>
            <w:r>
              <w:rPr/>
              <w:t xml:space="preserve">MaP-40</w:t>
            </w:r>
          </w:p>
        </w:tc>
        <w:tc>
          <w:tcPr>
            <w:shd w:val="clear" w:fill="red"/>
            <w:noWrap/>
          </w:tcPr>
          <w:p>
            <w:pPr/>
            <w:r>
              <w:rPr/>
              <w:t xml:space="preserve">Sockelputz
</w:t>
            </w:r>
          </w:p>
          <w:p>
            <w:pPr/>
            <w:r>
              <w:rPr/>
              <w:t xml:space="preserve">EG
</w:t>
            </w:r>
          </w:p>
          <w:p>
            <w:pPr/>
            <w:r>
              <w:rPr/>
              <w:t xml:space="preserve">Wand
</w:t>
            </w:r>
          </w:p>
        </w:tc>
        <w:tc>
          <w:tcPr>
            <w:shd w:val="clear" w:fill="red"/>
            <w:noWrap/>
          </w:tcPr>
          <w:p>
            <w:pPr/>
            <w:r>
              <w:rPr/>
              <w:t xml:space="preserve">VM-47
</w:t>
            </w:r>
          </w:p>
          <w:p>
            <w:pPr/>
            <w:r>
              <w:rPr/>
              <w:t xml:space="preserve">Putz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0" o:title=""/>
                </v:shape>
              </w:pict>
              <w:t xml:space="preserve"/>
            </w:r>
          </w:p>
        </w:tc>
        <w:tc>
          <w:tcPr>
            <w:shd w:val="clear" w:fill="red"/>
            <w:noWrap/>
          </w:tcPr>
          <w:p>
            <w:pPr/>
            <w:r>
              <w:rPr/>
              <w:t xml:space="preserve"/>
              <w:pict>
                <v:shape type="#_x0000_t75" style="width:100px;height:150px" stroked="f" filled="f">
                  <v:imagedata r:id="rId101"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2" o:title=""/>
                </v:shape>
              </w:pict>
              <w:t xml:space="preserve"/>
            </w:r>
          </w:p>
        </w:tc>
        <w:tc>
          <w:tcPr>
            <w:shd w:val="clear" w:fill="orange"/>
            <w:noWrap/>
          </w:tcPr>
          <w:p>
            <w:pPr/>
            <w:r>
              <w:rPr/>
              <w:t xml:space="preserve"/>
              <w:pict>
                <v:shape type="#_x0000_t75" style="width:100px;height:150px" stroked="f" filled="f">
                  <v:imagedata r:id="rId103" o:title=""/>
                </v:shape>
              </w:pict>
              <w:t xml:space="preserve"/>
            </w:r>
          </w:p>
        </w:tc>
      </w:tr>
      <w:tr>
        <w:trPr/>
        <w:tc>
          <w:tcPr>
            <w:shd w:val="clear" w:fill="red"/>
            <w:noWrap/>
          </w:tcPr>
          <w:p>
            <w:pPr/>
            <w:r>
              <w:rPr/>
              <w:t xml:space="preserve">VB-2</w:t>
            </w:r>
          </w:p>
        </w:tc>
        <w:tc>
          <w:tcPr>
            <w:shd w:val="clear" w:fill="red"/>
            <w:noWrap/>
          </w:tcPr>
          <w:p>
            <w:pPr/>
            <w:r>
              <w:rPr/>
              <w:t xml:space="preserve">Gang / Treppenhaus
</w:t>
            </w:r>
          </w:p>
          <w:p>
            <w:pPr/>
            <w:r>
              <w:rPr/>
              <w:t xml:space="preserve">DG
</w:t>
            </w:r>
          </w:p>
          <w:p>
            <w:pPr/>
            <w:r>
              <w:rPr/>
              <w:t xml:space="preserve">Elektrotableau
</w:t>
            </w:r>
          </w:p>
        </w:tc>
        <w:tc>
          <w:tcPr>
            <w:shd w:val="clear" w:fill="red"/>
            <w:noWrap/>
          </w:tcPr>
          <w:p>
            <w:pPr/>
            <w:r>
              <w:rPr/>
              <w:t xml:space="preserve">VM-5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4" o:title=""/>
                </v:shape>
              </w:pict>
              <w:t xml:space="preserve"/>
            </w:r>
          </w:p>
        </w:tc>
        <w:tc>
          <w:tcPr>
            <w:shd w:val="clear" w:fill="red"/>
            <w:noWrap/>
          </w:tcPr>
          <w:p>
            <w:pPr/>
            <w:r>
              <w:rPr/>
              <w:t xml:space="preserve"/>
              <w:pict>
                <v:shape type="#_x0000_t75" style="width:100px;height:150px" stroked="f" filled="f">
                  <v:imagedata r:id="rId105"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EG
</w:t>
            </w:r>
          </w:p>
          <w:p>
            <w:pPr/>
            <w:r>
              <w:rPr/>
              <w:t xml:space="preserve">Nachtspeicherofen
</w:t>
            </w:r>
          </w:p>
        </w:tc>
        <w:tc>
          <w:tcPr>
            <w:shd w:val="clear" w:fill="red"/>
            <w:noWrap/>
          </w:tcPr>
          <w:p>
            <w:pPr/>
            <w:r>
              <w:rPr/>
              <w:t xml:space="preserve">VM-27
</w:t>
            </w:r>
          </w:p>
          <w:p>
            <w:pPr/>
            <w:r>
              <w:rPr/>
              <w:t xml:space="preserve">LAP
</w:t>
            </w:r>
          </w:p>
          <w:p>
            <w:pPr/>
            <w:r>
              <w:rPr/>
              <w:t xml:space="preserve">Nachtspeicherofen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6" o:title=""/>
                </v:shape>
              </w:pict>
              <w:t xml:space="preserve"/>
            </w:r>
          </w:p>
        </w:tc>
        <w:tc>
          <w:tcPr>
            <w:shd w:val="clear" w:fill="red"/>
            <w:noWrap/>
          </w:tcPr>
          <w:p>
            <w:pPr/>
            <w:r>
              <w:rPr/>
              <w:t xml:space="preserve"/>
              <w:pict>
                <v:shape type="#_x0000_t75" style="width:100px;height:150px" stroked="f" filled="f">
                  <v:imagedata r:id="rId107" o:title=""/>
                </v:shape>
              </w:pict>
              <w:t xml:space="preserve"/>
            </w:r>
          </w:p>
        </w:tc>
      </w:tr>
      <w:tr>
        <w:trPr/>
        <w:tc>
          <w:tcPr>
            <w:shd w:val="clear" w:fill="orange"/>
            <w:noWrap/>
          </w:tcPr>
          <w:p>
            <w:pPr/>
            <w:r>
              <w:rPr/>
              <w:t xml:space="preserve">VB-4</w:t>
            </w:r>
          </w:p>
        </w:tc>
        <w:tc>
          <w:tcPr>
            <w:shd w:val="clear" w:fill="orange"/>
            <w:noWrap/>
          </w:tcPr>
          <w:p>
            <w:pPr/>
            <w:r>
              <w:rPr/>
              <w:t xml:space="preserve">Waschküche
</w:t>
            </w:r>
          </w:p>
          <w:p>
            <w:pPr/>
            <w:r>
              <w:rPr/>
              <w:t xml:space="preserve">EG
</w:t>
            </w:r>
          </w:p>
          <w:p>
            <w:pPr/>
            <w:r>
              <w:rPr/>
              <w:t xml:space="preserve">Waschtrog
</w:t>
            </w:r>
          </w:p>
        </w:tc>
        <w:tc>
          <w:tcPr>
            <w:shd w:val="clear" w:fill="orange"/>
            <w:noWrap/>
          </w:tcPr>
          <w:p>
            <w:pPr/>
            <w:r>
              <w:rPr/>
              <w:t xml:space="preserve">VM-38
</w:t>
            </w:r>
          </w:p>
          <w:p>
            <w:pPr/>
            <w:r>
              <w:rPr/>
              <w:t xml:space="preserve">Faserzement
</w:t>
            </w:r>
          </w:p>
          <w:p>
            <w:pPr/>
            <w:r>
              <w:rPr/>
              <w:t xml:space="preserve">Waschtrog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8" o:title=""/>
                </v:shape>
              </w:pict>
              <w:t xml:space="preserve"/>
            </w:r>
          </w:p>
        </w:tc>
        <w:tc>
          <w:tcPr>
            <w:shd w:val="clear" w:fill="orange"/>
            <w:noWrap/>
          </w:tcPr>
          <w:p>
            <w:pPr/>
            <w:r>
              <w:rPr/>
              <w:t xml:space="preserve"/>
              <w:pict>
                <v:shape type="#_x0000_t75" style="width:100px;height:150px" stroked="f" filled="f">
                  <v:imagedata r:id="rId109" o:title=""/>
                </v:shape>
              </w:pict>
              <w:t xml:space="preserve"/>
            </w:r>
          </w:p>
        </w:tc>
      </w:tr>
      <w:tr>
        <w:trPr/>
        <w:tc>
          <w:tcPr>
            <w:shd w:val="clear" w:fill="orange"/>
            <w:noWrap/>
          </w:tcPr>
          <w:p>
            <w:pPr/>
            <w:r>
              <w:rPr/>
              <w:t xml:space="preserve">VB-5</w:t>
            </w:r>
          </w:p>
        </w:tc>
        <w:tc>
          <w:tcPr>
            <w:shd w:val="clear" w:fill="orange"/>
            <w:noWrap/>
          </w:tcPr>
          <w:p>
            <w:pPr/>
            <w:r>
              <w:rPr/>
              <w:t xml:space="preserve">Gesamtes Haus
</w:t>
            </w:r>
          </w:p>
          <w:p>
            <w:pPr/>
            <w:r>
              <w:rPr/>
              <w:t xml:space="preserve">DG - UG
</w:t>
            </w:r>
          </w:p>
          <w:p>
            <w:pPr/>
            <w:r>
              <w:rPr/>
              <w:t xml:space="preserve">Fallrohr
</w:t>
            </w:r>
          </w:p>
        </w:tc>
        <w:tc>
          <w:tcPr>
            <w:shd w:val="clear" w:fill="orange"/>
            <w:noWrap/>
          </w:tcPr>
          <w:p>
            <w:pPr/>
            <w:r>
              <w:rPr/>
              <w:t xml:space="preserve">VM-39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0" o:title=""/>
                </v:shape>
              </w:pict>
              <w:t xml:space="preserve"/>
            </w:r>
          </w:p>
        </w:tc>
        <w:tc>
          <w:tcPr>
            <w:shd w:val="clear" w:fill="orange"/>
            <w:noWrap/>
          </w:tcPr>
          <w:p>
            <w:pPr/>
            <w:r>
              <w:rPr/>
              <w:t xml:space="preserve"/>
              <w:pict>
                <v:shape type="#_x0000_t75" style="width:100px;height:150px" stroked="f" filled="f">
                  <v:imagedata r:id="rId111" o:title=""/>
                </v:shape>
              </w:pict>
              <w:t xml:space="preserve"/>
            </w:r>
          </w:p>
        </w:tc>
      </w:tr>
      <w:tr>
        <w:trPr/>
        <w:tc>
          <w:tcPr>
            <w:shd w:val="clear" w:fill="red"/>
            <w:noWrap/>
          </w:tcPr>
          <w:p>
            <w:pPr/>
            <w:r>
              <w:rPr/>
              <w:t xml:space="preserve">VB-6</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VM-43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2" o:title=""/>
                </v:shape>
              </w:pict>
              <w:t xml:space="preserve"/>
            </w:r>
          </w:p>
        </w:tc>
        <w:tc>
          <w:tcPr>
            <w:shd w:val="clear" w:fill="red"/>
            <w:noWrap/>
          </w:tcPr>
          <w:p>
            <w:pPr/>
            <w:r>
              <w:rPr/>
              <w:t xml:space="preserve"/>
              <w:pict>
                <v:shape type="#_x0000_t75" style="width:100px;height:150px" stroked="f" filled="f">
                  <v:imagedata r:id="rId113" o:title=""/>
                </v:shape>
              </w:pict>
              <w:t xml:space="preserve"/>
            </w:r>
          </w:p>
        </w:tc>
      </w:tr>
      <w:tr>
        <w:trPr/>
        <w:tc>
          <w:tcPr>
            <w:shd w:val="clear" w:fill="red"/>
            <w:noWrap/>
          </w:tcPr>
          <w:p>
            <w:pPr/>
            <w:r>
              <w:rPr/>
              <w:t xml:space="preserve">VB-7</w:t>
            </w:r>
          </w:p>
        </w:tc>
        <w:tc>
          <w:tcPr>
            <w:shd w:val="clear" w:fill="red"/>
            <w:noWrap/>
          </w:tcPr>
          <w:p>
            <w:pPr/>
            <w:r>
              <w:rPr/>
              <w:t xml:space="preserve">Heizraum
</w:t>
            </w:r>
          </w:p>
          <w:p>
            <w:pPr/>
            <w:r>
              <w:rPr/>
              <w:t xml:space="preserve">UG
</w:t>
            </w:r>
          </w:p>
          <w:p>
            <w:pPr/>
            <w:r>
              <w:rPr/>
              <w:t xml:space="preserve">Holzofen
</w:t>
            </w:r>
          </w:p>
        </w:tc>
        <w:tc>
          <w:tcPr>
            <w:shd w:val="clear" w:fill="red"/>
            <w:noWrap/>
          </w:tcPr>
          <w:p>
            <w:pPr/>
            <w:r>
              <w:rPr/>
              <w:t xml:space="preserve">VM-45
</w:t>
            </w:r>
          </w:p>
          <w:p>
            <w:pPr/>
            <w:r>
              <w:rPr/>
              <w:t xml:space="preserve">Asbestschnüre
</w:t>
            </w:r>
          </w:p>
          <w:p>
            <w:pPr/>
            <w:r>
              <w:rPr/>
              <w:t xml:space="preserve">Holzofen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4" o:title=""/>
                </v:shape>
              </w:pict>
              <w:t xml:space="preserve"/>
            </w:r>
          </w:p>
        </w:tc>
        <w:tc>
          <w:tcPr>
            <w:shd w:val="clear" w:fill="red"/>
            <w:noWrap/>
          </w:tcPr>
          <w:p>
            <w:pPr/>
            <w:r>
              <w:rPr/>
              <w:t xml:space="preserve"/>
              <w:pict>
                <v:shape type="#_x0000_t75" style="width:100px;height:150px" stroked="f" filled="f">
                  <v:imagedata r:id="rId11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18" o:title=""/>
          </v:shape>
        </w:pict>
        <w:t/>
        <w:pict>
          <v:shape type="#_x0000_t75" style="width:1000px;height:706.96893366919px" stroked="f" filled="f">
            <v:imagedata r:id="rId19" o:title=""/>
          </v:shape>
        </w:pict>
        <w:t/>
      </w:r>
      <w:r w:rsidR="00431D24" w:rsidRPr="00FF365E">
        <w:rPr>
          <w:sz w:val="26"/>
          <w:szCs w:val="26"/>
        </w:rPr>
        <w:t/>
        <w:pict>
          <v:shape type="#_x0000_t75" style="width:1000px;height:706.96893366919px" stroked="f" filled="f">
            <v:imagedata r:id="rId20" o:title=""/>
          </v:shape>
        </w:pict>
        <w:t/>
      </w:r>
      <w:r w:rsidR="00122816" w:rsidRPr="00FF365E">
        <w:rPr>
          <w:sz w:val="26"/>
          <w:szCs w:val="26"/>
        </w:rPr>
        <w:t/>
        <w:pict>
          <v:shape type="#_x0000_t75" style="width:1000px;height:706.96893366919px" stroked="f" filled="f">
            <v:imagedata r:id="rId21"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