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Poligino de Pocomaco</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230</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Metalgips Europa, S.L.</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Adrian Busto Martinez</w:t>
            </w:r>
            <w:bookmarkEnd w:id="12"/>
            <w:r w:rsidRPr="00A53CA1">
              <w:rPr>
                <w:sz w:val="24"/>
                <w:szCs w:val="24"/>
                <w:lang w:val="en-GB"/>
              </w:rPr>
              <w:t xml:space="preserve"> </w:t>
            </w:r>
            <w:bookmarkStart w:id="13" w:name="OLE_LINK13"/>
            <w:r w:rsidRPr="00A53CA1">
              <w:rPr>
                <w:sz w:val="24"/>
                <w:szCs w:val="24"/>
                <w:lang w:val="en-GB"/>
              </w:rPr>
              <w:t/>
            </w:r>
            <w:bookmarkEnd w:id="13"/>
          </w:p>
          <w:p w14:paraId="13E892BD" w14:textId="77777777" w:rsidR="0047123B" w:rsidRDefault="0047123B" w:rsidP="004A1ED8">
            <w:pPr>
              <w:widowControl w:val="0"/>
              <w:spacing w:line="240" w:lineRule="auto"/>
              <w:rPr>
                <w:sz w:val="24"/>
                <w:szCs w:val="24"/>
              </w:rPr>
            </w:pPr>
            <w:r>
              <w:rPr>
                <w:sz w:val="24"/>
                <w:szCs w:val="24"/>
              </w:rPr>
              <w:t>adrianbm@metalgips-eu.com</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03 April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Ladenfläche
</w:t>
            </w:r>
          </w:p>
          <w:p>
            <w:pPr/>
            <w:r>
              <w:rPr/>
              <w:t xml:space="preserve">UG
</w:t>
            </w:r>
          </w:p>
        </w:tc>
        <w:tc>
          <w:tcPr>
            <w:noWrap/>
          </w:tcPr>
          <w:p>
            <w:pPr/>
            <w:r>
              <w:rPr/>
              <w:t xml:space="preserve">Wand</w:t>
            </w:r>
          </w:p>
        </w:tc>
        <w:tc>
          <w:tcPr>
            <w:noWrap/>
          </w:tcPr>
          <w:p>
            <w:pPr/>
            <w:r>
              <w:rPr/>
              <w:t xml:space="preserve">Gipskartonplatte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Ladenfläche
</w:t>
            </w:r>
          </w:p>
          <w:p>
            <w:pPr/>
            <w:r>
              <w:rPr/>
              <w:t xml:space="preserve">UG
</w:t>
            </w:r>
          </w:p>
        </w:tc>
        <w:tc>
          <w:tcPr>
            <w:noWrap/>
          </w:tcPr>
          <w:p>
            <w:pPr/>
            <w:r>
              <w:rPr/>
              <w:t xml:space="preserve">Decke</w:t>
            </w:r>
          </w:p>
        </w:tc>
        <w:tc>
          <w:tcPr>
            <w:noWrap/>
          </w:tcPr>
          <w:p>
            <w:pPr/>
            <w:r>
              <w:rPr/>
              <w:t xml:space="preserve">Gipskartonplatte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Ladenfläche
</w:t>
            </w:r>
          </w:p>
          <w:p>
            <w:pPr/>
            <w:r>
              <w:rPr/>
              <w:t xml:space="preserve">UG
</w:t>
            </w:r>
          </w:p>
        </w:tc>
        <w:tc>
          <w:tcPr>
            <w:noWrap/>
          </w:tcPr>
          <w:p>
            <w:pPr/>
            <w:r>
              <w:rPr/>
              <w:t xml:space="preserve">Wand</w:t>
            </w:r>
          </w:p>
        </w:tc>
        <w:tc>
          <w:tcPr>
            <w:noWrap/>
          </w:tcPr>
          <w:p>
            <w:pPr/>
            <w:r>
              <w:rPr/>
              <w:t xml:space="preserve">Gipskartonplatte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Umkleide Herren
</w:t>
            </w:r>
          </w:p>
          <w:p>
            <w:pPr/>
            <w:r>
              <w:rPr/>
              <w:t xml:space="preserve">UG
</w:t>
            </w:r>
          </w:p>
        </w:tc>
        <w:tc>
          <w:tcPr>
            <w:noWrap/>
          </w:tcPr>
          <w:p>
            <w:pPr/>
            <w:r>
              <w:rPr/>
              <w:t xml:space="preserve">Wand</w:t>
            </w:r>
          </w:p>
        </w:tc>
        <w:tc>
          <w:tcPr>
            <w:noWrap/>
          </w:tcPr>
          <w:p>
            <w:pPr/>
            <w:r>
              <w:rPr/>
              <w:t xml:space="preserve">Gipskartonplatte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MaP-14</w:t>
            </w:r>
          </w:p>
        </w:tc>
        <w:tc>
          <w:tcPr>
            <w:noWrap/>
          </w:tcPr>
          <w:p>
            <w:pPr/>
            <w:r>
              <w:rPr/>
              <w:t xml:space="preserve">Umkleide Damen
</w:t>
            </w:r>
          </w:p>
          <w:p>
            <w:pPr/>
            <w:r>
              <w:rPr/>
              <w:t xml:space="preserve">EG
</w:t>
            </w:r>
          </w:p>
        </w:tc>
        <w:tc>
          <w:tcPr>
            <w:noWrap/>
          </w:tcPr>
          <w:p>
            <w:pPr/>
            <w:r>
              <w:rPr/>
              <w:t xml:space="preserve">Wand</w:t>
            </w:r>
          </w:p>
        </w:tc>
        <w:tc>
          <w:tcPr>
            <w:noWrap/>
          </w:tcPr>
          <w:p>
            <w:pPr/>
            <w:r>
              <w:rPr/>
              <w:t xml:space="preserve">Gipskartonplatte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MaP-17</w:t>
            </w:r>
          </w:p>
        </w:tc>
        <w:tc>
          <w:tcPr>
            <w:noWrap/>
          </w:tcPr>
          <w:p>
            <w:pPr/>
            <w:r>
              <w:rPr/>
              <w:t xml:space="preserve">Umkleide Damen
</w:t>
            </w:r>
          </w:p>
          <w:p>
            <w:pPr/>
            <w:r>
              <w:rPr/>
              <w:t xml:space="preserve">EG
</w:t>
            </w:r>
          </w:p>
        </w:tc>
        <w:tc>
          <w:tcPr>
            <w:noWrap/>
          </w:tcPr>
          <w:p>
            <w:pPr/>
            <w:r>
              <w:rPr/>
              <w:t xml:space="preserve">Wand</w:t>
            </w:r>
          </w:p>
        </w:tc>
        <w:tc>
          <w:tcPr>
            <w:noWrap/>
          </w:tcPr>
          <w:p>
            <w:pPr/>
            <w:r>
              <w:rPr/>
              <w:t xml:space="preserve">Gipskartonplatte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MaP-18</w:t>
            </w:r>
          </w:p>
        </w:tc>
        <w:tc>
          <w:tcPr>
            <w:noWrap/>
          </w:tcPr>
          <w:p>
            <w:pPr/>
            <w:r>
              <w:rPr/>
              <w:t xml:space="preserve">Ladenfläche
</w:t>
            </w:r>
          </w:p>
          <w:p>
            <w:pPr/>
            <w:r>
              <w:rPr/>
              <w:t xml:space="preserve">EG
</w:t>
            </w:r>
          </w:p>
        </w:tc>
        <w:tc>
          <w:tcPr>
            <w:noWrap/>
          </w:tcPr>
          <w:p>
            <w:pPr/>
            <w:r>
              <w:rPr/>
              <w:t xml:space="preserve">Wand</w:t>
            </w:r>
          </w:p>
        </w:tc>
        <w:tc>
          <w:tcPr>
            <w:noWrap/>
          </w:tcPr>
          <w:p>
            <w:pPr/>
            <w:r>
              <w:rPr/>
              <w:t xml:space="preserve">Gipskartonplatte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Gipskartonplatte</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w:t>
            </w:r>
          </w:p>
        </w:tc>
        <w:tc>
          <w:tcPr>
            <w:noWrap/>
          </w:tcPr>
          <w:p>
            <w:pPr/>
            <w:r>
              <w:rPr/>
              <w:t xml:space="preserve">Gipskartonplatte</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Gipskartonplatte</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Gipskartonplatte</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w:t>
            </w:r>
          </w:p>
        </w:tc>
        <w:tc>
          <w:tcPr>
            <w:noWrap/>
          </w:tcPr>
          <w:p>
            <w:pPr/>
            <w:r>
              <w:rPr/>
              <w:t xml:space="preserve">Gipskartonplatte</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MaP-17</w:t>
            </w:r>
          </w:p>
        </w:tc>
        <w:tc>
          <w:tcPr>
            <w:noWrap/>
          </w:tcPr>
          <w:p>
            <w:pPr/>
            <w:r>
              <w:rPr/>
              <w:t xml:space="preserve">Gipskartonplatte</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MaP-18</w:t>
            </w:r>
          </w:p>
        </w:tc>
        <w:tc>
          <w:tcPr>
            <w:noWrap/>
          </w:tcPr>
          <w:p>
            <w:pPr/>
            <w:r>
              <w:rPr/>
              <w:t xml:space="preserve">Gipskartonplatte</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Die Gipskartonplatten in der Ladenfläche UG (Proben MaP-2, MaP-3 und MaP-4) sowie in den Umkleideräumen Herren und Damen (Proben MaP-13, MaP-14 und MaP-17), und die Ladenfläche EG (Probe MaP-18) sind mit Asbest belastet. Diese baulichen Elemente müssen von qualifizierten Schadstoffsanierern gemäss den EKAS Richtlinien 6503 Kapitel 7 behandelt werden und sind unter dem LVA Code 17 06 05 S zu entsorgen.</w:t>
      </w:r>
      <w:br/>
      <w:r>
        <w:rPr/>
        <w:t xml:space="preserve"/>
      </w:r>
      <w:br/>
      <w:r>
        <w:rPr/>
        <w:t xml:space="preserve">Da alle betroffenen Bereiche mit Gipskartonplatten und Asbest behaftet sind, ist es entscheidend, dass die Sanierung durch speziell ausgebildete Fachkräfte durchgeführt wird, um eine sichere und vorschriftsgemässe Entsorgung sicherzustellen. Es wird empfohlen, die angeführten Standorte möglichst rasch zu sanieren, um gesundheitliche Risiken zu minimieren.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Ladenfläche
</w:t>
            </w:r>
          </w:p>
          <w:p>
            <w:pPr/>
            <w:r>
              <w:rPr/>
              <w:t xml:space="preserve">UG
</w:t>
            </w:r>
          </w:p>
        </w:tc>
        <w:tc>
          <w:tcPr>
            <w:noWrap/>
          </w:tcPr>
          <w:p>
            <w:pPr/>
            <w:r>
              <w:rPr/>
              <w:t xml:space="preserve">VM-1
</w:t>
            </w:r>
          </w:p>
          <w:p>
            <w:pPr/>
            <w:r>
              <w:rPr/>
              <w:t xml:space="preserve">Gipsplatte
</w:t>
            </w:r>
          </w:p>
          <w:p>
            <w:pPr/>
            <w:r>
              <w:rPr/>
              <w:t xml:space="preserve">Reviklappe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MaP-2</w:t>
            </w:r>
          </w:p>
        </w:tc>
        <w:tc>
          <w:tcPr>
            <w:noWrap/>
          </w:tcPr>
          <w:p>
            <w:pPr/>
            <w:r>
              <w:rPr/>
              <w:t xml:space="preserve">Ladenfläche
</w:t>
            </w:r>
          </w:p>
          <w:p>
            <w:pPr/>
            <w:r>
              <w:rPr/>
              <w:t xml:space="preserve">UG
</w:t>
            </w:r>
          </w:p>
        </w:tc>
        <w:tc>
          <w:tcPr>
            <w:noWrap/>
          </w:tcPr>
          <w:p>
            <w:pPr/>
            <w:r>
              <w:rPr/>
              <w:t xml:space="preserve">VM-2
</w:t>
            </w:r>
          </w:p>
          <w:p>
            <w:pPr/>
            <w:r>
              <w:rPr/>
              <w:t xml:space="preserve">Gipskartonplatte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MaP-3</w:t>
            </w:r>
          </w:p>
        </w:tc>
        <w:tc>
          <w:tcPr>
            <w:noWrap/>
          </w:tcPr>
          <w:p>
            <w:pPr/>
            <w:r>
              <w:rPr/>
              <w:t xml:space="preserve">Ladenfläche
</w:t>
            </w:r>
          </w:p>
          <w:p>
            <w:pPr/>
            <w:r>
              <w:rPr/>
              <w:t xml:space="preserve">UG
</w:t>
            </w:r>
          </w:p>
        </w:tc>
        <w:tc>
          <w:tcPr>
            <w:noWrap/>
          </w:tcPr>
          <w:p>
            <w:pPr/>
            <w:r>
              <w:rPr/>
              <w:t xml:space="preserve">VM-3
</w:t>
            </w:r>
          </w:p>
          <w:p>
            <w:pPr/>
            <w:r>
              <w:rPr/>
              <w:t xml:space="preserve">Gipskartonplatte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MaP-4</w:t>
            </w:r>
          </w:p>
        </w:tc>
        <w:tc>
          <w:tcPr>
            <w:noWrap/>
          </w:tcPr>
          <w:p>
            <w:pPr/>
            <w:r>
              <w:rPr/>
              <w:t xml:space="preserve">Ladenfläche
</w:t>
            </w:r>
          </w:p>
          <w:p>
            <w:pPr/>
            <w:r>
              <w:rPr/>
              <w:t xml:space="preserve">UG
</w:t>
            </w:r>
          </w:p>
        </w:tc>
        <w:tc>
          <w:tcPr>
            <w:noWrap/>
          </w:tcPr>
          <w:p>
            <w:pPr/>
            <w:r>
              <w:rPr/>
              <w:t xml:space="preserve">VM-2
</w:t>
            </w:r>
          </w:p>
          <w:p>
            <w:pPr/>
            <w:r>
              <w:rPr/>
              <w:t xml:space="preserve">Gipskartonplatte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MaP-5</w:t>
            </w:r>
          </w:p>
        </w:tc>
        <w:tc>
          <w:tcPr>
            <w:noWrap/>
          </w:tcPr>
          <w:p>
            <w:pPr/>
            <w:r>
              <w:rPr/>
              <w:t xml:space="preserve">Ladenfläche
</w:t>
            </w:r>
          </w:p>
          <w:p>
            <w:pPr/>
            <w:r>
              <w:rPr/>
              <w:t xml:space="preserve">UG
</w:t>
            </w:r>
          </w:p>
          <w:p>
            <w:pPr/>
            <w:r>
              <w:rPr/>
              <w:t xml:space="preserve">Lager
</w:t>
            </w:r>
          </w:p>
        </w:tc>
        <w:tc>
          <w:tcPr>
            <w:noWrap/>
          </w:tcPr>
          <w:p>
            <w:pPr/>
            <w:r>
              <w:rPr/>
              <w:t xml:space="preserve">VM-6
</w:t>
            </w:r>
          </w:p>
          <w:p>
            <w:pPr/>
            <w:r>
              <w:rPr/>
              <w:t xml:space="preserve">Gipskartonplatte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MaP-6</w:t>
            </w:r>
          </w:p>
        </w:tc>
        <w:tc>
          <w:tcPr>
            <w:noWrap/>
          </w:tcPr>
          <w:p>
            <w:pPr/>
            <w:r>
              <w:rPr/>
              <w:t xml:space="preserve">Ladenfläche
</w:t>
            </w:r>
          </w:p>
          <w:p>
            <w:pPr/>
            <w:r>
              <w:rPr/>
              <w:t xml:space="preserve">UG
</w:t>
            </w:r>
          </w:p>
        </w:tc>
        <w:tc>
          <w:tcPr>
            <w:noWrap/>
          </w:tcPr>
          <w:p>
            <w:pPr/>
            <w:r>
              <w:rPr/>
              <w:t xml:space="preserve">VM-6
</w:t>
            </w:r>
          </w:p>
          <w:p>
            <w:pPr/>
            <w:r>
              <w:rPr/>
              <w:t xml:space="preserve">Gipskartonplatte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MaP-7</w:t>
            </w:r>
          </w:p>
        </w:tc>
        <w:tc>
          <w:tcPr>
            <w:noWrap/>
          </w:tcPr>
          <w:p>
            <w:pPr/>
            <w:r>
              <w:rPr/>
              <w:t xml:space="preserve">Ladenfläche
</w:t>
            </w:r>
          </w:p>
          <w:p>
            <w:pPr/>
            <w:r>
              <w:rPr/>
              <w:t xml:space="preserve">UG
</w:t>
            </w:r>
          </w:p>
        </w:tc>
        <w:tc>
          <w:tcPr>
            <w:noWrap/>
          </w:tcPr>
          <w:p>
            <w:pPr/>
            <w:r>
              <w:rPr/>
              <w:t xml:space="preserve">VM-4
</w:t>
            </w:r>
          </w:p>
          <w:p>
            <w:pPr/>
            <w:r>
              <w:rPr/>
              <w:t xml:space="preserve">Gipskartonplatte
</w:t>
            </w:r>
          </w:p>
          <w:p>
            <w:pPr/>
            <w:r>
              <w:rPr/>
              <w:t xml:space="preserve">Lichtkanal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MaP-8</w:t>
            </w:r>
          </w:p>
        </w:tc>
        <w:tc>
          <w:tcPr>
            <w:noWrap/>
          </w:tcPr>
          <w:p>
            <w:pPr/>
            <w:r>
              <w:rPr/>
              <w:t xml:space="preserve">Ladenfläche
</w:t>
            </w:r>
          </w:p>
          <w:p>
            <w:pPr/>
            <w:r>
              <w:rPr/>
              <w:t xml:space="preserve">UG
</w:t>
            </w:r>
          </w:p>
        </w:tc>
        <w:tc>
          <w:tcPr>
            <w:noWrap/>
          </w:tcPr>
          <w:p>
            <w:pPr/>
            <w:r>
              <w:rPr/>
              <w:t xml:space="preserve">VM-7
</w:t>
            </w:r>
          </w:p>
          <w:p>
            <w:pPr/>
            <w:r>
              <w:rPr/>
              <w:t xml:space="preserve">Gipskartonplatte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MaP-9</w:t>
            </w:r>
          </w:p>
        </w:tc>
        <w:tc>
          <w:tcPr>
            <w:noWrap/>
          </w:tcPr>
          <w:p>
            <w:pPr/>
            <w:r>
              <w:rPr/>
              <w:t xml:space="preserve">Ladenfläche
</w:t>
            </w:r>
          </w:p>
          <w:p>
            <w:pPr/>
            <w:r>
              <w:rPr/>
              <w:t xml:space="preserve">UG
</w:t>
            </w:r>
          </w:p>
        </w:tc>
        <w:tc>
          <w:tcPr>
            <w:noWrap/>
          </w:tcPr>
          <w:p>
            <w:pPr/>
            <w:r>
              <w:rPr/>
              <w:t xml:space="preserve">VM-8
</w:t>
            </w:r>
          </w:p>
          <w:p>
            <w:pPr/>
            <w:r>
              <w:rPr/>
              <w:t xml:space="preserve">Gipskartonplatte
</w:t>
            </w:r>
          </w:p>
          <w:p>
            <w:pPr/>
            <w:r>
              <w:rPr/>
              <w:t xml:space="preserve">abgehängte 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MaP-10</w:t>
            </w:r>
          </w:p>
        </w:tc>
        <w:tc>
          <w:tcPr>
            <w:noWrap/>
          </w:tcPr>
          <w:p>
            <w:pPr/>
            <w:r>
              <w:rPr/>
              <w:t xml:space="preserve">Ladenfläche
</w:t>
            </w:r>
          </w:p>
          <w:p>
            <w:pPr/>
            <w:r>
              <w:rPr/>
              <w:t xml:space="preserve">UG
</w:t>
            </w:r>
          </w:p>
        </w:tc>
        <w:tc>
          <w:tcPr>
            <w:noWrap/>
          </w:tcPr>
          <w:p>
            <w:pPr/>
            <w:r>
              <w:rPr/>
              <w:t xml:space="preserve">VM-6
</w:t>
            </w:r>
          </w:p>
          <w:p>
            <w:pPr/>
            <w:r>
              <w:rPr/>
              <w:t xml:space="preserve">Gipskartonplatte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MaP-11</w:t>
            </w:r>
          </w:p>
        </w:tc>
        <w:tc>
          <w:tcPr>
            <w:noWrap/>
          </w:tcPr>
          <w:p>
            <w:pPr/>
            <w:r>
              <w:rPr/>
              <w:t xml:space="preserve">Ladenfläche
</w:t>
            </w:r>
          </w:p>
          <w:p>
            <w:pPr/>
            <w:r>
              <w:rPr/>
              <w:t xml:space="preserve">UG
</w:t>
            </w:r>
          </w:p>
        </w:tc>
        <w:tc>
          <w:tcPr>
            <w:noWrap/>
          </w:tcPr>
          <w:p>
            <w:pPr/>
            <w:r>
              <w:rPr/>
              <w:t xml:space="preserve">VM-5
</w:t>
            </w:r>
          </w:p>
          <w:p>
            <w:pPr/>
            <w:r>
              <w:rPr/>
              <w:t xml:space="preserve">Gipskartonplatte
</w:t>
            </w:r>
          </w:p>
          <w:p>
            <w:pPr/>
            <w:r>
              <w:rPr/>
              <w:t xml:space="preserve">abgehängte 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MaP-12</w:t>
            </w:r>
          </w:p>
        </w:tc>
        <w:tc>
          <w:tcPr>
            <w:noWrap/>
          </w:tcPr>
          <w:p>
            <w:pPr/>
            <w:r>
              <w:rPr/>
              <w:t xml:space="preserve">Ladenfläche
</w:t>
            </w:r>
          </w:p>
          <w:p>
            <w:pPr/>
            <w:r>
              <w:rPr/>
              <w:t xml:space="preserve">UG
</w:t>
            </w:r>
          </w:p>
        </w:tc>
        <w:tc>
          <w:tcPr>
            <w:noWrap/>
          </w:tcPr>
          <w:p>
            <w:pPr/>
            <w:r>
              <w:rPr/>
              <w:t xml:space="preserve">VM-7
</w:t>
            </w:r>
          </w:p>
          <w:p>
            <w:pPr/>
            <w:r>
              <w:rPr/>
              <w:t xml:space="preserve">Gipskartonplatte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MaP-13</w:t>
            </w:r>
          </w:p>
        </w:tc>
        <w:tc>
          <w:tcPr>
            <w:noWrap/>
          </w:tcPr>
          <w:p>
            <w:pPr/>
            <w:r>
              <w:rPr/>
              <w:t xml:space="preserve">Umkleide Herren
</w:t>
            </w:r>
          </w:p>
          <w:p>
            <w:pPr/>
            <w:r>
              <w:rPr/>
              <w:t xml:space="preserve">UG
</w:t>
            </w:r>
          </w:p>
        </w:tc>
        <w:tc>
          <w:tcPr>
            <w:noWrap/>
          </w:tcPr>
          <w:p>
            <w:pPr/>
            <w:r>
              <w:rPr/>
              <w:t xml:space="preserve">VM-2
</w:t>
            </w:r>
          </w:p>
          <w:p>
            <w:pPr/>
            <w:r>
              <w:rPr/>
              <w:t xml:space="preserve">Gipskartonplatte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MaP-14</w:t>
            </w:r>
          </w:p>
        </w:tc>
        <w:tc>
          <w:tcPr>
            <w:noWrap/>
          </w:tcPr>
          <w:p>
            <w:pPr/>
            <w:r>
              <w:rPr/>
              <w:t xml:space="preserve">Umkleide Damen
</w:t>
            </w:r>
          </w:p>
          <w:p>
            <w:pPr/>
            <w:r>
              <w:rPr/>
              <w:t xml:space="preserve">EG
</w:t>
            </w:r>
          </w:p>
        </w:tc>
        <w:tc>
          <w:tcPr>
            <w:noWrap/>
          </w:tcPr>
          <w:p>
            <w:pPr/>
            <w:r>
              <w:rPr/>
              <w:t xml:space="preserve">VM-2
</w:t>
            </w:r>
          </w:p>
          <w:p>
            <w:pPr/>
            <w:r>
              <w:rPr/>
              <w:t xml:space="preserve">Gipskartonplatte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Miss O15.jpeg</w:t>
            </w:r>
          </w:p>
        </w:tc>
      </w:tr>
      <w:tr>
        <w:trPr/>
        <w:tc>
          <w:tcPr>
            <w:shd w:val="clear"/>
            <w:noWrap/>
          </w:tcPr>
          <w:p>
            <w:pPr/>
            <w:r>
              <w:rPr/>
              <w:t xml:space="preserve">MaP-15</w:t>
            </w:r>
          </w:p>
        </w:tc>
        <w:tc>
          <w:tcPr>
            <w:noWrap/>
          </w:tcPr>
          <w:p>
            <w:pPr/>
            <w:r>
              <w:rPr/>
              <w:t xml:space="preserve">Umkleide Damen
</w:t>
            </w:r>
          </w:p>
          <w:p>
            <w:pPr/>
            <w:r>
              <w:rPr/>
              <w:t xml:space="preserve">EG
</w:t>
            </w:r>
          </w:p>
        </w:tc>
        <w:tc>
          <w:tcPr>
            <w:noWrap/>
          </w:tcPr>
          <w:p>
            <w:pPr/>
            <w:r>
              <w:rPr/>
              <w:t xml:space="preserve">VM-7
</w:t>
            </w:r>
          </w:p>
          <w:p>
            <w:pPr/>
            <w:r>
              <w:rPr/>
              <w:t xml:space="preserve">Gipskartonplatte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MaP-16</w:t>
            </w:r>
          </w:p>
        </w:tc>
        <w:tc>
          <w:tcPr>
            <w:noWrap/>
          </w:tcPr>
          <w:p>
            <w:pPr/>
            <w:r>
              <w:rPr/>
              <w:t xml:space="preserve">Umkleide Damen
</w:t>
            </w:r>
          </w:p>
          <w:p>
            <w:pPr/>
            <w:r>
              <w:rPr/>
              <w:t xml:space="preserve">EG
</w:t>
            </w:r>
          </w:p>
        </w:tc>
        <w:tc>
          <w:tcPr>
            <w:noWrap/>
          </w:tcPr>
          <w:p>
            <w:pPr/>
            <w:r>
              <w:rPr/>
              <w:t xml:space="preserve">VM-5
</w:t>
            </w:r>
          </w:p>
          <w:p>
            <w:pPr/>
            <w:r>
              <w:rPr/>
              <w:t xml:space="preserve">Gipskartonplatte
</w:t>
            </w:r>
          </w:p>
          <w:p>
            <w:pPr/>
            <w:r>
              <w:rPr/>
              <w:t xml:space="preserve">abgehängte 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MaP-17</w:t>
            </w:r>
          </w:p>
        </w:tc>
        <w:tc>
          <w:tcPr>
            <w:noWrap/>
          </w:tcPr>
          <w:p>
            <w:pPr/>
            <w:r>
              <w:rPr/>
              <w:t xml:space="preserve">Umkleide Damen
</w:t>
            </w:r>
          </w:p>
          <w:p>
            <w:pPr/>
            <w:r>
              <w:rPr/>
              <w:t xml:space="preserve">EG
</w:t>
            </w:r>
          </w:p>
        </w:tc>
        <w:tc>
          <w:tcPr>
            <w:noWrap/>
          </w:tcPr>
          <w:p>
            <w:pPr/>
            <w:r>
              <w:rPr/>
              <w:t xml:space="preserve">VM-2
</w:t>
            </w:r>
          </w:p>
          <w:p>
            <w:pPr/>
            <w:r>
              <w:rPr/>
              <w:t xml:space="preserve">Gipskartonplatte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MaP-18</w:t>
            </w:r>
          </w:p>
        </w:tc>
        <w:tc>
          <w:tcPr>
            <w:noWrap/>
          </w:tcPr>
          <w:p>
            <w:pPr/>
            <w:r>
              <w:rPr/>
              <w:t xml:space="preserve">Ladenfläche
</w:t>
            </w:r>
          </w:p>
          <w:p>
            <w:pPr/>
            <w:r>
              <w:rPr/>
              <w:t xml:space="preserve">EG
</w:t>
            </w:r>
          </w:p>
        </w:tc>
        <w:tc>
          <w:tcPr>
            <w:noWrap/>
          </w:tcPr>
          <w:p>
            <w:pPr/>
            <w:r>
              <w:rPr/>
              <w:t xml:space="preserve">VM-2
</w:t>
            </w:r>
          </w:p>
          <w:p>
            <w:pPr/>
            <w:r>
              <w:rPr/>
              <w:t xml:space="preserve">Gipskartonplatte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MaP-19</w:t>
            </w:r>
          </w:p>
        </w:tc>
        <w:tc>
          <w:tcPr>
            <w:noWrap/>
          </w:tcPr>
          <w:p>
            <w:pPr/>
            <w:r>
              <w:rPr/>
              <w:t xml:space="preserve">Ladenfläche
</w:t>
            </w:r>
          </w:p>
          <w:p>
            <w:pPr/>
            <w:r>
              <w:rPr/>
              <w:t xml:space="preserve">EG
</w:t>
            </w:r>
          </w:p>
        </w:tc>
        <w:tc>
          <w:tcPr>
            <w:noWrap/>
          </w:tcPr>
          <w:p>
            <w:pPr/>
            <w:r>
              <w:rPr/>
              <w:t xml:space="preserve">VM-7
</w:t>
            </w:r>
          </w:p>
          <w:p>
            <w:pPr/>
            <w:r>
              <w:rPr/>
              <w:t xml:space="preserve">Gipskartonplatte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MaP-20</w:t>
            </w:r>
          </w:p>
        </w:tc>
        <w:tc>
          <w:tcPr>
            <w:noWrap/>
          </w:tcPr>
          <w:p>
            <w:pPr/>
            <w:r>
              <w:rPr/>
              <w:t xml:space="preserve">Ladenfläche
</w:t>
            </w:r>
          </w:p>
          <w:p>
            <w:pPr/>
            <w:r>
              <w:rPr/>
              <w:t xml:space="preserve">EG
</w:t>
            </w:r>
          </w:p>
        </w:tc>
        <w:tc>
          <w:tcPr>
            <w:noWrap/>
          </w:tcPr>
          <w:p>
            <w:pPr/>
            <w:r>
              <w:rPr/>
              <w:t xml:space="preserve">VM-5
</w:t>
            </w:r>
          </w:p>
          <w:p>
            <w:pPr/>
            <w:r>
              <w:rPr/>
              <w:t xml:space="preserve">Gipskartonplatte
</w:t>
            </w:r>
          </w:p>
          <w:p>
            <w:pPr/>
            <w:r>
              <w:rPr/>
              <w:t xml:space="preserve">abgehängte 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