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N.Wasescha</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223</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Nataliya Wasescha</w:t>
            </w:r>
            <w:bookmarkEnd w:id="12"/>
            <w:r w:rsidRPr="00A53CA1">
              <w:rPr>
                <w:sz w:val="24"/>
                <w:szCs w:val="24"/>
                <w:lang w:val="en-GB"/>
              </w:rPr>
              <w:t xml:space="preserve"> </w:t>
            </w:r>
            <w:bookmarkStart w:id="13" w:name="OLE_LINK13"/>
            <w:r w:rsidRPr="00A53CA1">
              <w:rPr>
                <w:sz w:val="24"/>
                <w:szCs w:val="24"/>
                <w:lang w:val="en-GB"/>
              </w:rPr>
              <w:t>0794048552</w:t>
            </w:r>
            <w:bookmarkEnd w:id="13"/>
          </w:p>
          <w:p w14:paraId="13E892BD" w14:textId="77777777" w:rsidR="0047123B" w:rsidRDefault="0047123B" w:rsidP="004A1ED8">
            <w:pPr>
              <w:widowControl w:val="0"/>
              <w:spacing w:line="240" w:lineRule="auto"/>
              <w:rPr>
                <w:sz w:val="24"/>
                <w:szCs w:val="24"/>
              </w:rPr>
            </w:pPr>
            <w:r>
              <w:rPr>
                <w:sz w:val="24"/>
                <w:szCs w:val="24"/>
              </w:rPr>
              <w:t>phoenix.immobiliare@bluewin.ch</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29 March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t xml:space="preserve">Faserzement aus MAP 17 kann durch instruierte Handwerker unter Einhaltung der Richtlinien 33031 rückgebaut werden und ist mit dem LVA Code 17 06 98NK in einer Deponie B zu entsorgen.</w:t>
      </w:r>
      <w:br/>
      <w:r>
        <w:rPr/>
        <w:t xml:space="preserve"/>
      </w:r>
      <w:br/>
      <w:r>
        <w:rPr/>
        <w:t xml:space="preserve">Dämmmaterial aus EPS in MAP 24 muss durch professionelle Schadstoffsanierer entfernt werden, gemäss Richtlinien SIA 208 installiert, und ist mit dem LVA Code 17 06 04 zu entsorgen.</w:t>
      </w:r>
      <w:br/>
      <w:r>
        <w:rPr/>
        <w:t xml:space="preserve"/>
      </w:r>
      <w:br/>
      <w:r>
        <w:rPr/>
        <w:t xml:space="preserve">Die Bodenbeläge aus Bitumen in MAP 33 sind stark schadstoffhaltig und erfordern eine Sanierung durch Spezialisten, mit Entsorgung nach LVA Code 17 03 02 in einer Deponie C.</w:t>
      </w:r>
      <w:br/>
      <w:r>
        <w:rPr/>
        <w:t xml:space="preserve"/>
      </w:r>
      <w:br/>
      <w:r>
        <w:rPr/>
        <w:t xml:space="preserve">Asbesthaltige Abdichtungen aus MAP 40 sind mit höchster Vorsicht durch zertifizierte Schadstoffsanierer zu entfernen, gemäss Richtlinien EKAS 6503, mit LVA Code 17 05 03 zur Entsorgung in Deponie D.</w:t>
      </w:r>
      <w:br/>
      <w:r>
        <w:rPr/>
        <w:t xml:space="preserve"/>
      </w:r>
      <w:br/>
      <w:r>
        <w:rPr/>
        <w:t xml:space="preserve">Holzwerkstoffe aus HDF Platten in MAP 50, festgestellt in einer geringen Menge, können durch instruierte Handwerker entfernt werden unter Einhaltung von Richtlinien EKAS 6801, mit Entsorgung nach LVA Code 17 02 04.</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Badezimmer
</w:t>
            </w:r>
          </w:p>
          <w:p>
            <w:pPr/>
            <w:r>
              <w:rPr/>
              <w:t xml:space="preserve">WHG
</w:t>
            </w:r>
          </w:p>
        </w:tc>
        <w:tc>
          <w:tcPr>
            <w:noWrap/>
          </w:tcPr>
          <w:p>
            <w:pPr/>
            <w:r>
              <w:rPr/>
              <w:t xml:space="preserve">VM-1
</w:t>
            </w:r>
          </w:p>
          <w:p>
            <w:pPr/>
            <w:r>
              <w:rPr/>
              <w:t xml:space="preserve">Fliesenkleber blau
</w:t>
            </w:r>
          </w:p>
          <w:p>
            <w:pPr/>
            <w:r>
              <w:rPr/>
              <w:t xml:space="preserve">Wand
</w:t>
            </w:r>
          </w:p>
        </w:tc>
        <w:tc>
          <w:tcPr>
            <w:noWrap/>
          </w:tcPr>
          <w:p>
            <w:pPr/>
            <w:r>
              <w:rPr/>
              <w:t xml:space="preserve"/>
            </w:r>
          </w:p>
        </w:tc>
        <w:tc>
          <w:tcPr>
            <w:noWrap/>
          </w:tcPr>
          <w:p>
            <w:pPr/>
            <w:r>
              <w:rPr/>
              <w:t xml:space="preserve">Miss N2.jpeg</w:t>
            </w:r>
          </w:p>
        </w:tc>
        <w:tc>
          <w:tcPr>
            <w:noWrap/>
          </w:tcPr>
          <w:p>
            <w:pPr/>
            <w:r>
              <w:rPr/>
              <w:t xml:space="preserve">Miss O2.jpeg</w:t>
            </w:r>
          </w:p>
        </w:tc>
      </w:tr>
      <w:tr>
        <w:trPr/>
        <w:tc>
          <w:tcPr>
            <w:shd w:val="clear"/>
            <w:noWrap/>
          </w:tcPr>
          <w:p>
            <w:pPr/>
            <w:r>
              <w:rPr/>
              <w:t xml:space="preserve">MaP-2</w:t>
            </w:r>
          </w:p>
        </w:tc>
        <w:tc>
          <w:tcPr>
            <w:noWrap/>
          </w:tcPr>
          <w:p>
            <w:pPr/>
            <w:r>
              <w:rPr/>
              <w:t xml:space="preserve">Badezimmer
</w:t>
            </w:r>
          </w:p>
          <w:p>
            <w:pPr/>
            <w:r>
              <w:rPr/>
              <w:t xml:space="preserve">WHG
</w:t>
            </w:r>
          </w:p>
        </w:tc>
        <w:tc>
          <w:tcPr>
            <w:noWrap/>
          </w:tcPr>
          <w:p>
            <w:pPr/>
            <w:r>
              <w:rPr/>
              <w:t xml:space="preserve">VM-2
</w:t>
            </w:r>
          </w:p>
          <w:p>
            <w:pPr/>
            <w:r>
              <w:rPr/>
              <w:t xml:space="preserve">blaue Fliesen
</w:t>
            </w:r>
          </w:p>
          <w:p>
            <w:pPr/>
            <w:r>
              <w:rPr/>
              <w:t xml:space="preserve">Wand
</w:t>
            </w:r>
          </w:p>
        </w:tc>
        <w:tc>
          <w:tcPr>
            <w:noWrap/>
          </w:tcPr>
          <w:p>
            <w:pPr/>
            <w:r>
              <w:rPr/>
              <w:t xml:space="preserve"/>
            </w:r>
          </w:p>
        </w:tc>
        <w:tc>
          <w:tcPr>
            <w:noWrap/>
          </w:tcPr>
          <w:p>
            <w:pPr/>
            <w:r>
              <w:rPr/>
              <w:t xml:space="preserve">Miss N3.jpeg</w:t>
            </w:r>
          </w:p>
        </w:tc>
        <w:tc>
          <w:tcPr>
            <w:noWrap/>
          </w:tcPr>
          <w:p>
            <w:pPr/>
            <w:r>
              <w:rPr/>
              <w:t xml:space="preserve">Miss O3.jpeg</w:t>
            </w:r>
          </w:p>
        </w:tc>
      </w:tr>
      <w:tr>
        <w:trPr/>
        <w:tc>
          <w:tcPr>
            <w:shd w:val="clear"/>
            <w:noWrap/>
          </w:tcPr>
          <w:p>
            <w:pPr/>
            <w:r>
              <w:rPr/>
              <w:t xml:space="preserve">MaP-3</w:t>
            </w:r>
          </w:p>
        </w:tc>
        <w:tc>
          <w:tcPr>
            <w:noWrap/>
          </w:tcPr>
          <w:p>
            <w:pPr/>
            <w:r>
              <w:rPr/>
              <w:t xml:space="preserve">Küche
</w:t>
            </w:r>
          </w:p>
          <w:p>
            <w:pPr/>
            <w:r>
              <w:rPr/>
              <w:t xml:space="preserve">WHG
</w:t>
            </w:r>
          </w:p>
        </w:tc>
        <w:tc>
          <w:tcPr>
            <w:noWrap/>
          </w:tcPr>
          <w:p>
            <w:pPr/>
            <w:r>
              <w:rPr/>
              <w:t xml:space="preserve">VM-3
</w:t>
            </w:r>
          </w:p>
          <w:p>
            <w:pPr/>
            <w:r>
              <w:rPr/>
              <w:t xml:space="preserve">Fliesenkleber
</w:t>
            </w:r>
          </w:p>
          <w:p>
            <w:pPr/>
            <w:r>
              <w:rPr/>
              <w:t xml:space="preserve">Küchenrückwand
</w:t>
            </w:r>
          </w:p>
        </w:tc>
        <w:tc>
          <w:tcPr>
            <w:noWrap/>
          </w:tcPr>
          <w:p>
            <w:pPr/>
            <w:r>
              <w:rPr/>
              <w:t xml:space="preserve"/>
            </w:r>
          </w:p>
        </w:tc>
        <w:tc>
          <w:tcPr>
            <w:noWrap/>
          </w:tcPr>
          <w:p>
            <w:pPr/>
            <w:r>
              <w:rPr/>
              <w:t xml:space="preserve">Miss N4.jpeg</w:t>
            </w:r>
          </w:p>
        </w:tc>
        <w:tc>
          <w:tcPr>
            <w:noWrap/>
          </w:tcPr>
          <w:p>
            <w:pPr/>
            <w:r>
              <w:rPr/>
              <w:t xml:space="preserve">Miss O4.jpeg</w:t>
            </w:r>
          </w:p>
        </w:tc>
      </w:tr>
      <w:tr>
        <w:trPr/>
        <w:tc>
          <w:tcPr>
            <w:shd w:val="clear"/>
            <w:noWrap/>
          </w:tcPr>
          <w:p>
            <w:pPr/>
            <w:r>
              <w:rPr/>
              <w:t xml:space="preserve">MaP-4</w:t>
            </w:r>
          </w:p>
        </w:tc>
        <w:tc>
          <w:tcPr>
            <w:noWrap/>
          </w:tcPr>
          <w:p>
            <w:pPr/>
            <w:r>
              <w:rPr/>
              <w:t xml:space="preserve">Küche
</w:t>
            </w:r>
          </w:p>
          <w:p>
            <w:pPr/>
            <w:r>
              <w:rPr/>
              <w:t xml:space="preserve">WHG
</w:t>
            </w:r>
          </w:p>
        </w:tc>
        <w:tc>
          <w:tcPr>
            <w:noWrap/>
          </w:tcPr>
          <w:p>
            <w:pPr/>
            <w:r>
              <w:rPr/>
              <w:t xml:space="preserve">VM-4
</w:t>
            </w:r>
          </w:p>
          <w:p>
            <w:pPr/>
            <w:r>
              <w:rPr/>
              <w:t xml:space="preserve">Gelbe Küchenfliese
</w:t>
            </w:r>
          </w:p>
        </w:tc>
        <w:tc>
          <w:tcPr>
            <w:noWrap/>
          </w:tcPr>
          <w:p>
            <w:pPr/>
            <w:r>
              <w:rPr/>
              <w:t xml:space="preserve"/>
            </w:r>
          </w:p>
        </w:tc>
        <w:tc>
          <w:tcPr>
            <w:noWrap/>
          </w:tcPr>
          <w:p>
            <w:pPr/>
            <w:r>
              <w:rPr/>
              <w:t xml:space="preserve">Miss N5.jpeg</w:t>
            </w:r>
          </w:p>
        </w:tc>
        <w:tc>
          <w:tcPr>
            <w:noWrap/>
          </w:tcPr>
          <w:p>
            <w:pPr/>
            <w:r>
              <w:rPr/>
              <w:t xml:space="preserve">Miss O5.jpeg</w:t>
            </w:r>
          </w:p>
        </w:tc>
      </w:tr>
      <w:tr>
        <w:trPr/>
        <w:tc>
          <w:tcPr>
            <w:shd w:val="clear"/>
            <w:noWrap/>
          </w:tcPr>
          <w:p>
            <w:pPr/>
            <w:r>
              <w:rPr/>
              <w:t xml:space="preserve">MaP-5</w:t>
            </w:r>
          </w:p>
        </w:tc>
        <w:tc>
          <w:tcPr>
            <w:noWrap/>
          </w:tcPr>
          <w:p>
            <w:pPr/>
            <w:r>
              <w:rPr/>
              <w:t xml:space="preserve">Wohnzimmer
</w:t>
            </w:r>
          </w:p>
          <w:p>
            <w:pPr/>
            <w:r>
              <w:rPr/>
              <w:t xml:space="preserve">WHG
</w:t>
            </w:r>
          </w:p>
        </w:tc>
        <w:tc>
          <w:tcPr>
            <w:noWrap/>
          </w:tcPr>
          <w:p>
            <w:pPr/>
            <w:r>
              <w:rPr/>
              <w:t xml:space="preserve">VM-5
</w:t>
            </w:r>
          </w:p>
          <w:p>
            <w:pPr/>
            <w:r>
              <w:rPr/>
              <w:t xml:space="preserve">Sockelplatte mit Kleber und Putz
</w:t>
            </w:r>
          </w:p>
        </w:tc>
        <w:tc>
          <w:tcPr>
            <w:noWrap/>
          </w:tcPr>
          <w:p>
            <w:pPr/>
            <w:r>
              <w:rPr/>
              <w:t xml:space="preserve"/>
            </w:r>
          </w:p>
        </w:tc>
        <w:tc>
          <w:tcPr>
            <w:noWrap/>
          </w:tcPr>
          <w:p>
            <w:pPr/>
            <w:r>
              <w:rPr/>
              <w:t xml:space="preserve">Miss N6.jpeg</w:t>
            </w:r>
          </w:p>
        </w:tc>
        <w:tc>
          <w:tcPr>
            <w:noWrap/>
          </w:tcPr>
          <w:p>
            <w:pPr/>
            <w:r>
              <w:rPr/>
              <w:t xml:space="preserve">Miss O6.jpeg</w:t>
            </w:r>
          </w:p>
        </w:tc>
      </w:tr>
      <w:tr>
        <w:trPr/>
        <w:tc>
          <w:tcPr>
            <w:shd w:val="clear"/>
            <w:noWrap/>
          </w:tcPr>
          <w:p>
            <w:pPr/>
            <w:r>
              <w:rPr/>
              <w:t xml:space="preserve">MaP-6</w:t>
            </w:r>
          </w:p>
        </w:tc>
        <w:tc>
          <w:tcPr>
            <w:noWrap/>
          </w:tcPr>
          <w:p>
            <w:pPr/>
            <w:r>
              <w:rPr/>
              <w:t xml:space="preserve">Wohnzimmer
</w:t>
            </w:r>
          </w:p>
          <w:p>
            <w:pPr/>
            <w:r>
              <w:rPr/>
              <w:t xml:space="preserve">WHG
</w:t>
            </w:r>
          </w:p>
        </w:tc>
        <w:tc>
          <w:tcPr>
            <w:noWrap/>
          </w:tcPr>
          <w:p>
            <w:pPr/>
            <w:r>
              <w:rPr/>
              <w:t xml:space="preserve">VM-6
</w:t>
            </w:r>
          </w:p>
          <w:p>
            <w:pPr/>
            <w:r>
              <w:rPr/>
              <w:t xml:space="preserve">Verputz Trennwand
</w:t>
            </w:r>
          </w:p>
        </w:tc>
        <w:tc>
          <w:tcPr>
            <w:noWrap/>
          </w:tcPr>
          <w:p>
            <w:pPr/>
            <w:r>
              <w:rPr/>
              <w:t xml:space="preserve"/>
            </w:r>
          </w:p>
        </w:tc>
        <w:tc>
          <w:tcPr>
            <w:noWrap/>
          </w:tcPr>
          <w:p>
            <w:pPr/>
            <w:r>
              <w:rPr/>
              <w:t xml:space="preserve">Miss N7.jpeg</w:t>
            </w:r>
          </w:p>
        </w:tc>
        <w:tc>
          <w:tcPr>
            <w:noWrap/>
          </w:tcPr>
          <w:p>
            <w:pPr/>
            <w:r>
              <w:rPr/>
              <w:t xml:space="preserve">Miss O7.jpeg</w:t>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