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Hedwigstrasse 8, 8032 Zürich,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HI3380</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1157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 ohne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Tamara Lindig-Aegerter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Tamara Lindig-Aegerter</w:t>
            </w:r>
            <w:bookmarkEnd w:id="12"/>
            <w:r w:rsidRPr="00FF365E">
              <w:rPr>
                <w:sz w:val="24"/>
                <w:szCs w:val="24"/>
                <w:lang w:val="en-GB"/>
              </w:rPr>
              <w:t xml:space="preserve"> </w:t>
            </w:r>
            <w:bookmarkStart w:id="13" w:name="OLE_LINK13"/>
            <w:r w:rsidRPr="00FF365E">
              <w:rPr>
                <w:sz w:val="24"/>
                <w:szCs w:val="24"/>
                <w:lang w:val="en-GB"/>
              </w:rPr>
              <w:t xml:space="preserve">?</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2026-08-26</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25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rPr>
        <w:t xml:space="preserve">In der einkopierten Tabelle sind nur die Spaltenüberschriften enthalten. Es fehlen die Angaben zu Probe-ID, Material, Menge, Richtlinien, LVA-Code und Entsorgungsweg; deshalb kann ich keine Sätze pro Material formulieren.</w:t>
      </w:r>
      <w:br/>
      <w:r>
        <w:rPr>
          <w:sz w:val="24"/>
          <w:szCs w:val="24"/>
        </w:rPr>
        <w:t xml:space="preserve"/>
      </w:r>
      <w:br/>
      <w:r>
        <w:rPr>
          <w:sz w:val="24"/>
          <w:szCs w:val="24"/>
        </w:rPr>
        <w:t xml:space="preserve">Bitte kopiere die vollständigen Tabellenzeilen ein.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Gang
</w:t>
            </w:r>
          </w:p>
          <w:p>
            <w:pPr/>
            <w:r>
              <w:rPr/>
              <w:t xml:space="preserve">2.OG
</w:t>
            </w:r>
          </w:p>
          <w:p>
            <w:pPr/>
            <w:r>
              <w:rPr/>
              <w:t xml:space="preserve">Boden
</w:t>
            </w:r>
          </w:p>
        </w:tc>
        <w:tc>
          <w:tcPr>
            <w:shd w:val="clear" w:fill="green"/>
            <w:noWrap/>
          </w:tcPr>
          <w:p>
            <w:pPr/>
            <w:r>
              <w:rPr/>
              <w:t xml:space="preserve">VM-1
</w:t>
            </w:r>
          </w:p>
          <w:p>
            <w:pPr/>
            <w:r>
              <w:rPr/>
              <w:t xml:space="preserve">Linoleum mit Bituminösen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 o:title=""/>
                </v:shape>
              </w:pict>
              <w:t xml:space="preserve"/>
            </w:r>
          </w:p>
        </w:tc>
        <w:tc>
          <w:tcPr>
            <w:shd w:val="clear" w:fill="green"/>
            <w:noWrap/>
          </w:tcPr>
          <w:p>
            <w:pPr/>
            <w:r>
              <w:rPr/>
              <w:t xml:space="preserve"/>
              <w:pict>
                <v:shape type="#_x0000_t75" style="width:100px;height:150px" stroked="f" filled="f">
                  <v:imagedata r:id="rId2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