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Schützenstrasse 36, 5454 Bellikon,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466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1059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Renato Isler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Schützenstrasse 36, 5454 Bellikon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Renato Isler</w:t>
            </w:r>
            <w:bookmarkEnd w:id="12"/>
            <w:r w:rsidRPr="00FF365E">
              <w:rPr>
                <w:sz w:val="24"/>
                <w:szCs w:val="24"/>
                <w:lang w:val="en-GB"/>
              </w:rPr>
              <w:t xml:space="preserve"> </w:t>
            </w:r>
            <w:bookmarkStart w:id="13" w:name="OLE_LINK13"/>
            <w:r w:rsidRPr="00FF365E">
              <w:rPr>
                <w:sz w:val="24"/>
                <w:szCs w:val="24"/>
                <w:lang w:val="en-GB"/>
              </w:rPr>
              <w:t xml:space="preserve">Schützenstrasse 36, 5454 Bellikon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14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MaP-14</w:t>
            </w:r>
          </w:p>
        </w:tc>
        <w:tc>
          <w:tcPr>
            <w:noWrap/>
          </w:tcPr>
          <w:p>
            <w:pPr/>
            <w:r>
              <w:rPr/>
              <w:t xml:space="preserve">Badezimmer
</w:t>
            </w:r>
          </w:p>
          <w:p>
            <w:pPr/>
            <w:r>
              <w:rPr/>
              <w:t xml:space="preserve">UG
</w:t>
            </w:r>
          </w:p>
          <w:p>
            <w:pPr/>
            <w:r>
              <w:rPr/>
              <w:t xml:space="preserve">Wand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MaP-14</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MaP-14 Fliesenkleber</w:t>
      </w:r>
      <w:r>
        <w:rPr>
          <w:sz w:val="24"/>
          <w:szCs w:val="24"/>
        </w:rPr>
        <w:t xml:space="preserve"/>
      </w:r>
      <w:br/>
      <w:r>
        <w:rPr>
          <w:sz w:val="24"/>
          <w:szCs w:val="24"/>
        </w:rPr>
        <w:t xml:space="preserve"/>
      </w:r>
      <w:br/>
      <w:r>
        <w:rPr>
          <w:sz w:val="24"/>
          <w:szCs w:val="24"/>
        </w:rPr>
        <w:t xml:space="preserve">Der Fliesenkleber aus dem Badezimmer kann ausschliesslich durch Schadstoffsanierer saniert werden, wobei die Richtlinien EKAS 6503 Kapitel 7 beachtet werden müssen. Das Material ist mit dem LVA 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OG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OG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Wohnzimmer/ Treppenhaus/ Gang
</w:t>
            </w:r>
          </w:p>
          <w:p>
            <w:pPr/>
            <w:r>
              <w:rPr/>
              <w:t xml:space="preserve">UG-OG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Wohnzimmer/ Treppenhaus/ Gang
</w:t>
            </w:r>
          </w:p>
          <w:p>
            <w:pPr/>
            <w:r>
              <w:rPr/>
              <w:t xml:space="preserve">UG-OG
</w:t>
            </w:r>
          </w:p>
          <w:p>
            <w:pPr/>
            <w:r>
              <w:rPr/>
              <w:t xml:space="preserve">Sockel
</w:t>
            </w:r>
          </w:p>
        </w:tc>
        <w:tc>
          <w:tcPr>
            <w:shd w:val="clear" w:fill="red"/>
            <w:noWrap/>
          </w:tcPr>
          <w:p>
            <w:pPr/>
            <w:r>
              <w:rPr/>
              <w:t xml:space="preserve">VM-5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Wohnzimmer/ Esszimmer
</w:t>
            </w:r>
          </w:p>
          <w:p>
            <w:pPr/>
            <w:r>
              <w:rPr/>
              <w:t xml:space="preserve">OG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Wohnzimmer/ Esszimmer
</w:t>
            </w:r>
          </w:p>
          <w:p>
            <w:pPr/>
            <w:r>
              <w:rPr/>
              <w:t xml:space="preserve">OG
</w:t>
            </w:r>
          </w:p>
          <w:p>
            <w:pPr/>
            <w:r>
              <w:rPr/>
              <w:t xml:space="preserve">Decke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Badezimmer
</w:t>
            </w:r>
          </w:p>
          <w:p>
            <w:pPr/>
            <w:r>
              <w:rPr/>
              <w:t xml:space="preserve">DG
</w:t>
            </w:r>
          </w:p>
          <w:p>
            <w:pPr/>
            <w:r>
              <w:rPr/>
              <w:t xml:space="preserve">Boden
</w:t>
            </w:r>
          </w:p>
        </w:tc>
        <w:tc>
          <w:tcPr>
            <w:shd w:val="clear" w:fill="red"/>
            <w:noWrap/>
          </w:tcPr>
          <w:p>
            <w:pPr/>
            <w:r>
              <w:rPr/>
              <w:t xml:space="preserve">VM-6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Badezimmer
</w:t>
            </w:r>
          </w:p>
          <w:p>
            <w:pPr/>
            <w:r>
              <w:rPr/>
              <w:t xml:space="preserve">DG
</w:t>
            </w:r>
          </w:p>
          <w:p>
            <w:pPr/>
            <w:r>
              <w:rPr/>
              <w:t xml:space="preserve">Wand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Badezimmer
</w:t>
            </w:r>
          </w:p>
          <w:p>
            <w:pPr/>
            <w:r>
              <w:rPr/>
              <w:t xml:space="preserve">DG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Waschküche
</w:t>
            </w:r>
          </w:p>
          <w:p>
            <w:pPr/>
            <w:r>
              <w:rPr/>
              <w:t xml:space="preserve">UG
</w:t>
            </w:r>
          </w:p>
          <w:p>
            <w:pPr/>
            <w:r>
              <w:rPr/>
              <w:t xml:space="preserve">Boden
</w:t>
            </w:r>
          </w:p>
        </w:tc>
        <w:tc>
          <w:tcPr>
            <w:shd w:val="clear" w:fill="red"/>
            <w:noWrap/>
          </w:tcPr>
          <w:p>
            <w:pPr/>
            <w:r>
              <w:rPr/>
              <w:t xml:space="preserve">VM-6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Badezimmer
</w:t>
            </w:r>
          </w:p>
          <w:p>
            <w:pPr/>
            <w:r>
              <w:rPr/>
              <w:t xml:space="preserve">UG
</w:t>
            </w:r>
          </w:p>
          <w:p>
            <w:pPr/>
            <w:r>
              <w:rPr/>
              <w:t xml:space="preserve">Boden
</w:t>
            </w:r>
          </w:p>
        </w:tc>
        <w:tc>
          <w:tcPr>
            <w:shd w:val="clear" w:fill="red"/>
            <w:noWrap/>
          </w:tcPr>
          <w:p>
            <w:pPr/>
            <w:r>
              <w:rPr/>
              <w:t xml:space="preserve">VM-6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Badezimmer
</w:t>
            </w:r>
          </w:p>
          <w:p>
            <w:pPr/>
            <w:r>
              <w:rPr/>
              <w:t xml:space="preserve">UG
</w:t>
            </w:r>
          </w:p>
          <w:p>
            <w:pPr/>
            <w:r>
              <w:rPr/>
              <w:t xml:space="preserve">Wand
</w:t>
            </w:r>
          </w:p>
        </w:tc>
        <w:tc>
          <w:tcPr>
            <w:shd w:val="clear" w:fill="red"/>
            <w:noWrap/>
          </w:tcPr>
          <w:p>
            <w:pPr/>
            <w:r>
              <w:rPr/>
              <w:t xml:space="preserve">VM-8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Badezimmer
</w:t>
            </w:r>
          </w:p>
          <w:p>
            <w:pPr/>
            <w:r>
              <w:rPr/>
              <w:t xml:space="preserve">UG
</w:t>
            </w:r>
          </w:p>
          <w:p>
            <w:pPr/>
            <w:r>
              <w:rPr/>
              <w:t xml:space="preserve">Wand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Ganzes Haus
</w:t>
            </w:r>
          </w:p>
          <w:p>
            <w:pPr/>
            <w:r>
              <w:rPr/>
              <w:t xml:space="preserve">UG-DG
</w:t>
            </w:r>
          </w:p>
          <w:p>
            <w:pPr/>
            <w:r>
              <w:rPr/>
              <w:t xml:space="preserve">Boden
</w:t>
            </w:r>
          </w:p>
        </w:tc>
        <w:tc>
          <w:tcPr>
            <w:shd w:val="clear" w:fill="red"/>
            <w:noWrap/>
          </w:tcPr>
          <w:p>
            <w:pPr/>
            <w:r>
              <w:rPr/>
              <w:t xml:space="preserve">VM-7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