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In Lampitzäckern 57, 8305 Dietlikon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532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