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Anschlagkitt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Anschlagkitt </w:t>
            </w:r>
          </w:p>
          <w:p>
            <w:pPr>
              <w:spacing w:before="0" w:after="0"/>
            </w:pPr>
            <w:r>
              <w:t>Fensterrahmen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37375322" name="404d69b0-87de-11f0-a098-5f3a39449e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2376177" name="404d69b0-87de-11f0-a098-5f3a39449ed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2255166" name="4562aeb0-87de-11f0-9511-b7e50ca7058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321841" name="4562aeb0-87de-11f0-9511-b7e50ca7058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9676176" name="b5781280-87de-11f0-97eb-294455ad4a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2535960" name="b5781280-87de-11f0-97eb-294455ad4a9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8038797" name="bad42480-87de-11f0-a9dc-bfd71a50304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0498702" name="bad42480-87de-11f0-a9dc-bfd71a50304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Typ 2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Fensterkitt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Fensterflügel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1702916" name="28a564b0-87df-11f0-91af-a3c6cacea2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6003035" name="28a564b0-87df-11f0-91af-a3c6cacea2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1553316" name="2de981e0-87df-11f0-bad8-31252621abd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6388943" name="2de981e0-87df-11f0-bad8-31252621abd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Typ 1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Fensterkitt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Fensterflügel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3698225" name="c4705bc0-87df-11f0-a229-1390f2fd78c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5261721" name="c4705bc0-87df-11f0-a229-1390f2fd78c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5561278" name="ca1adbe0-87df-11f0-84c2-cd6d6216694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9969500" name="ca1adbe0-87df-11f0-84c2-cd6d6216694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Bergstrasse 3, 4, 5, 8335 Hittnau</w:t>
          </w:r>
        </w:p>
        <w:p>
          <w:pPr>
            <w:spacing w:before="0" w:after="0"/>
          </w:pPr>
          <w:r>
            <w:t>470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