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Faserzementplatten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Brandschutztüren, -tore</w:t>
            </w:r>
          </w:p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8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Rohrbandage </w:t>
            </w:r>
          </w:p>
          <w:p>
            <w:pPr>
              <w:spacing w:before="0" w:after="0" w:line="240" w:lineRule="auto"/>
            </w:pPr>
            <w:r>
              <w:t>Wasserrohre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Kamin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 /Asbestkarton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VM-3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12.00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Elektro Blei Röhren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VM-4</w:t>
            </w:r>
          </w:p>
        </w:tc>
        <w:tc>
          <w:p>
            <w:pPr>
              <w:spacing w:before="0" w:after="0" w:line="240" w:lineRule="auto"/>
            </w:pPr>
            <w:r>
              <w:t>Quantität: 100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Blei 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VM-5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4.00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>rot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Wanverkleidung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17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>rot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VM-6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Chatzensteig 346, 9313 Muolen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