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Kinderkrippe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Bodenbeschichtung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6764341" name="252ac280-519d-11f0-ad63-adc60ff4c0f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4539096" name="252ac280-519d-11f0-ad63-adc60ff4c0f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4420035" name="2cf69c00-519d-11f0-a798-c7fd35678e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8638674" name="2cf69c00-519d-11f0-a798-c7fd35678ef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Kinderkrippe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Bodenbeschichtung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2550054" name="3c0b8a70-519d-11f0-b390-936534f3f7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6372996" name="3c0b8a70-519d-11f0-b390-936534f3f7f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3886931" name="5843a970-519d-11f0-8c06-a33b960eac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592098" name="5843a970-519d-11f0-8c06-a33b960eace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Veloraum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Türrahmen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Farbe </w:t>
            </w:r>
          </w:p>
          <w:p>
            <w:pPr>
              <w:spacing w:before="0" w:after="0"/>
            </w:pPr>
            <w:r>
              <w:t>Türrahmen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9539620" name="b025ada0-519d-11f0-b4ef-b3e0a68c1c8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3137801" name="b025ada0-519d-11f0-b4ef-b3e0a68c1c8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0249097" name="b3eb4120-519d-11f0-a7d1-49b703f2888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2707308" name="b3eb4120-519d-11f0-a7d1-49b703f2888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Kinderkrippe Im Sträler 44, 8047 Zürich</w:t>
          </w:r>
        </w:p>
        <w:p>
          <w:pPr>
            <w:spacing w:before="0" w:after="0"/>
          </w:pPr>
          <w:r>
            <w:t>354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