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Kamin Rohr Ummantelung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Abwasserrohr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29, 8370 Sirnach </w:t>
          </w:r>
        </w:p>
        <w:p>
          <w:pPr>
            <w:spacing w:before="0" w:after="0"/>
          </w:pPr>
          <w:r>
            <w:t>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