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Schürrain 95, 5637 Geltwil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02954109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353385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