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MaP-31</w:t>
            </w:r>
          </w:p>
          <w:p>
            <w:pPr>
              <w:spacing w:before="0" w:after="0" w:line="240" w:lineRule="auto"/>
            </w:pPr>
            <w:r>
              <w:t>MaP-34</w:t>
            </w:r>
          </w:p>
          <w:p>
            <w:pPr>
              <w:spacing w:before="0" w:after="0" w:line="240" w:lineRule="auto"/>
            </w:pPr>
            <w:r>
              <w:t>MaP-37</w:t>
            </w:r>
          </w:p>
          <w:p>
            <w:pPr>
              <w:spacing w:before="0" w:after="0" w:line="240" w:lineRule="auto"/>
            </w:pPr>
            <w:r>
              <w:t>MaP-40</w:t>
            </w:r>
          </w:p>
          <w:p>
            <w:pPr>
              <w:spacing w:before="0" w:after="0" w:line="240" w:lineRule="auto"/>
            </w:pPr>
            <w:r>
              <w:t>MaP-44</w:t>
            </w:r>
          </w:p>
          <w:p>
            <w:pPr>
              <w:spacing w:before="0" w:after="0" w:line="240" w:lineRule="auto"/>
            </w:pPr>
            <w:r>
              <w:t>MaP-47</w:t>
            </w:r>
          </w:p>
          <w:p>
            <w:pPr>
              <w:spacing w:before="0" w:after="0" w:line="240" w:lineRule="auto"/>
            </w:pPr>
            <w:r>
              <w:t>MaP-48</w:t>
            </w:r>
          </w:p>
          <w:p>
            <w:pPr>
              <w:spacing w:before="0" w:after="0" w:line="240" w:lineRule="auto"/>
            </w:pPr>
            <w:r>
              <w:t>MaP-53</w:t>
            </w:r>
          </w:p>
          <w:p>
            <w:pPr>
              <w:spacing w:before="0" w:after="0" w:line="240" w:lineRule="auto"/>
            </w:pPr>
            <w:r>
              <w:t>MaP-55</w:t>
            </w:r>
          </w:p>
          <w:p>
            <w:pPr>
              <w:spacing w:before="0" w:after="0" w:line="240" w:lineRule="auto"/>
            </w:pPr>
            <w:r>
              <w:t>MaP-61</w:t>
            </w:r>
          </w:p>
          <w:p>
            <w:pPr>
              <w:spacing w:before="0" w:after="0" w:line="240" w:lineRule="auto"/>
            </w:pPr>
            <w:r>
              <w:t>MaP-63</w:t>
            </w:r>
          </w:p>
          <w:p>
            <w:pPr>
              <w:spacing w:before="0" w:after="0" w:line="240" w:lineRule="auto"/>
            </w:pPr>
            <w:r>
              <w:t>MaP-67</w:t>
            </w:r>
          </w:p>
          <w:p>
            <w:pPr>
              <w:spacing w:before="0" w:after="0" w:line="240" w:lineRule="auto"/>
            </w:pPr>
            <w:r>
              <w:t>MaP-69</w:t>
            </w:r>
          </w:p>
          <w:p>
            <w:pPr>
              <w:spacing w:before="0" w:after="0" w:line="240" w:lineRule="auto"/>
            </w:pPr>
            <w:r>
              <w:t>MaP-73</w:t>
            </w:r>
          </w:p>
          <w:p>
            <w:pPr>
              <w:spacing w:before="0" w:after="0" w:line="240" w:lineRule="auto"/>
            </w:pPr>
            <w:r>
              <w:t>MaP-77</w:t>
            </w:r>
          </w:p>
          <w:p>
            <w:pPr>
              <w:spacing w:before="0" w:after="0" w:line="240" w:lineRule="auto"/>
            </w:pPr>
            <w:r>
              <w:t>MaP-81</w:t>
            </w:r>
          </w:p>
          <w:p>
            <w:pPr>
              <w:spacing w:before="0" w:after="0" w:line="240" w:lineRule="auto"/>
            </w:pPr>
            <w:r>
              <w:t>MaP-82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MaP-32</w:t>
            </w:r>
          </w:p>
          <w:p>
            <w:pPr>
              <w:spacing w:before="0" w:after="0" w:line="240" w:lineRule="auto"/>
            </w:pPr>
            <w:r>
              <w:t>MaP-33</w:t>
            </w:r>
          </w:p>
          <w:p>
            <w:pPr>
              <w:spacing w:before="0" w:after="0" w:line="240" w:lineRule="auto"/>
            </w:pPr>
            <w:r>
              <w:t>MaP-38</w:t>
            </w:r>
          </w:p>
          <w:p>
            <w:pPr>
              <w:spacing w:before="0" w:after="0" w:line="240" w:lineRule="auto"/>
            </w:pPr>
            <w:r>
              <w:t>MaP-41</w:t>
            </w:r>
          </w:p>
          <w:p>
            <w:pPr>
              <w:spacing w:before="0" w:after="0" w:line="240" w:lineRule="auto"/>
            </w:pPr>
            <w:r>
              <w:t>MaP-45</w:t>
            </w:r>
          </w:p>
          <w:p>
            <w:pPr>
              <w:spacing w:before="0" w:after="0" w:line="240" w:lineRule="auto"/>
            </w:pPr>
            <w:r>
              <w:t>MaP-46</w:t>
            </w:r>
          </w:p>
          <w:p>
            <w:pPr>
              <w:spacing w:before="0" w:after="0" w:line="240" w:lineRule="auto"/>
            </w:pPr>
            <w:r>
              <w:t>MaP-50</w:t>
            </w:r>
          </w:p>
          <w:p>
            <w:pPr>
              <w:spacing w:before="0" w:after="0" w:line="240" w:lineRule="auto"/>
            </w:pPr>
            <w:r>
              <w:t>MaP-52</w:t>
            </w:r>
          </w:p>
          <w:p>
            <w:pPr>
              <w:spacing w:before="0" w:after="0" w:line="240" w:lineRule="auto"/>
            </w:pPr>
            <w:r>
              <w:t>MaP-56</w:t>
            </w:r>
          </w:p>
          <w:p>
            <w:pPr>
              <w:spacing w:before="0" w:after="0" w:line="240" w:lineRule="auto"/>
            </w:pPr>
            <w:r>
              <w:t>MaP-62</w:t>
            </w:r>
          </w:p>
          <w:p>
            <w:pPr>
              <w:spacing w:before="0" w:after="0" w:line="240" w:lineRule="auto"/>
            </w:pPr>
            <w:r>
              <w:t>MaP-65</w:t>
            </w:r>
          </w:p>
          <w:p>
            <w:pPr>
              <w:spacing w:before="0" w:after="0" w:line="240" w:lineRule="auto"/>
            </w:pPr>
            <w:r>
              <w:t>MaP-66</w:t>
            </w:r>
          </w:p>
          <w:p>
            <w:pPr>
              <w:spacing w:before="0" w:after="0" w:line="240" w:lineRule="auto"/>
            </w:pPr>
            <w:r>
              <w:t>MaP-71</w:t>
            </w:r>
          </w:p>
          <w:p>
            <w:pPr>
              <w:spacing w:before="0" w:after="0" w:line="240" w:lineRule="auto"/>
            </w:pPr>
            <w:r>
              <w:t>MaP-74</w:t>
            </w:r>
          </w:p>
          <w:p>
            <w:pPr>
              <w:spacing w:before="0" w:after="0" w:line="240" w:lineRule="auto"/>
            </w:pPr>
            <w:r>
              <w:t>MaP-78</w:t>
            </w:r>
          </w:p>
          <w:p>
            <w:pPr>
              <w:spacing w:before="0" w:after="0" w:line="240" w:lineRule="auto"/>
            </w:pPr>
            <w:r>
              <w:t>MaP-80</w:t>
            </w:r>
          </w:p>
          <w:p>
            <w:pPr>
              <w:spacing w:before="0" w:after="0" w:line="240" w:lineRule="auto"/>
            </w:pPr>
            <w:r>
              <w:t>MaP-83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MaP-39</w:t>
            </w:r>
          </w:p>
          <w:p>
            <w:pPr>
              <w:spacing w:before="0" w:after="0" w:line="240" w:lineRule="auto"/>
            </w:pPr>
            <w:r>
              <w:t>MaP-54</w:t>
            </w:r>
          </w:p>
          <w:p>
            <w:pPr>
              <w:spacing w:before="0" w:after="0" w:line="240" w:lineRule="auto"/>
            </w:pPr>
            <w:r>
              <w:t>MaP-72</w:t>
            </w:r>
          </w:p>
          <w:p>
            <w:pPr>
              <w:spacing w:before="0" w:after="0" w:line="240" w:lineRule="auto"/>
            </w:pPr>
            <w:r>
              <w:t>MaP-76</w:t>
            </w:r>
          </w:p>
        </w:tc>
        <w:tc>
          <w:p>
            <w:pPr>
              <w:spacing w:before="0" w:after="0" w:line="240" w:lineRule="auto"/>
            </w:pPr>
            <w:r>
              <w:t>Quantität: 49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Anschlagkitt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Febsterkitt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1.60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Asbestkarton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Felsenstrasse 34/36, 9000 St. Gallen </w:t>
          </w:r>
        </w:p>
        <w:p>
          <w:pPr>
            <w:spacing w:before="0" w:after="0"/>
          </w:pPr>
          <w:r>
            <w:t>194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