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Felsenstrasse 34/36, 9000 St. Gallen </w:t>
          </w:r>
        </w:p>
        <w:p>
          <w:pPr>
            <w:spacing w:before="0" w:after="0"/>
          </w:pPr>
          <w:r>
            <w:t>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