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OG </w:t>
            </w:r>
          </w:p>
          <w:p>
            <w:pPr>
              <w:spacing w:before="0" w:after="0"/>
            </w:pPr>
            <w:r>
              <w:t>Fensterrahmen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1936334" name="01a041ba-3da4-7b48-8f20-d1f7c48682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04507" name="01a041ba-3da4-7b48-8f20-d1f7c486827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6239628" name="01a041ba-524b-7bfa-a4d1-77ff36d5ad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89655" name="01a041ba-524b-7bfa-a4d1-77ff36d5ada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OG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894828" name="01a041bb-a031-7e68-819f-44bcdd5691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6235015" name="01a041bb-a031-7e68-819f-44bcdd56918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7934132" name="01a041bb-ca88-7178-add7-f19b38630c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263961" name="01a041bb-ca88-7178-add7-f19b38630c4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8664162" name="01a041bc-980d-70ef-94f3-cdacf7cb84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6027365" name="01a041bc-980d-70ef-94f3-cdacf7cb84e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7972738" name="01a041bc-db0e-72d8-9b0c-e915cb4f07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3084758" name="01a041bc-db0e-72d8-9b0c-e915cb4f074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4378576" name="01a041c0-afc7-739f-b40e-13f14ab510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1539202" name="01a041c0-afc7-739f-b40e-13f14ab5101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0377099" name="01a041c0-c8fd-7c22-bdb8-3c477c1940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3906972" name="01a041c0-c8fd-7c22-bdb8-3c477c1940a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Seewiesenstrasse 44C, Egnach</w:t>
          </w:r>
        </w:p>
        <w:p>
          <w:pPr>
            <w:spacing w:before="0" w:after="0"/>
          </w:pPr>
          <w:r>
            <w:t>1151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