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Tramstrasse 64, 8050 Zürich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DN 1143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19525" cy="2880000"/>
            <wp:effectExtent l="0" t="0" r="0" b="0"/>
            <wp:docPr id="779612089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084255539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19525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