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Estrich </w:t>
            </w:r>
          </w:p>
          <w:p>
            <w:pPr>
              <w:spacing w:before="0" w:after="0"/>
            </w:pPr>
            <w:r>
              <w:t>DG </w:t>
            </w:r>
          </w:p>
          <w:p>
            <w:pPr>
              <w:spacing w:before="0" w:after="0"/>
            </w:pPr>
            <w:r>
              <w:t>Unterdach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Unterdach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56256575" name="019fadf6-9d6c-7e3f-9e6b-14ae9ec40d7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37539464" name="019fadf6-9d6c-7e3f-9e6b-14ae9ec40d73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820634169" name="019fadf6-c6b7-733c-8a95-698ea75bf2b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66399340" name="019fadf6-c6b7-733c-8a95-698ea75bf2bf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Wohnzimner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Putz 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904014756" name="019fadf9-6bd5-790a-9ec1-59181be530a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42218534" name="019fadf9-6bd5-790a-9ec1-59181be530ac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829682785" name="019fadf9-8850-70ec-891b-652c17e548c4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51789195" name="019fadf9-8850-70ec-891b-652c17e548c4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Fassade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Putz 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81098667" name="019fadfb-1dc3-7452-bd08-a5e5a33a6d19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87991220" name="019fadfb-1dc3-7452-bd08-a5e5a33a6d19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07181638" name="019fadfb-4680-7f8c-a512-9b6e8a88f09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04938432" name="019fadfb-4680-7f8c-a512-9b6e8a88f09a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94 Fassade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Putz 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582673586" name="019fadfc-cb59-7b20-9e34-4948f1c4e1d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00296764" name="019fadfc-cb59-7b20-9e34-4948f1c4e1dc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822731292" name="019fadfc-df75-764f-9f2f-623f88b7d339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82208170" name="019fadfc-df75-764f-9f2f-623f88b7d339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2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Dorfstrasse 92, 8126 Zumikon</w:t>
          </w:r>
        </w:p>
        <w:p>
          <w:pPr>
            <w:spacing w:before="0" w:after="0"/>
          </w:pPr>
          <w:r>
            <w:t>1103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Einzelproben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footer.xml" Type="http://schemas.openxmlformats.org/officeDocument/2006/relationships/footer" Id="rId12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