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Reichsgasse 29,1.OG, 7000 Chur, Kuoni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