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Wohnbereich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53530300" name="019f88c3-2393-7f3e-baef-6fb6e4cd1b0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3876849" name="019f88c3-2393-7f3e-baef-6fb6e4cd1b06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80223801" name="019f88c3-3c72-7ab4-9901-b01479dee73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576902" name="019f88c3-3c72-7ab4-9901-b01479dee73d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Wohnbereich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12842620" name="019f88c5-ba80-7a30-9f82-132bb5c850d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5672852" name="019f88c5-ba80-7a30-9f82-132bb5c850d3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91730591" name="019f88c5-d128-7a74-9f0a-4d1b8caaceb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6797745" name="019f88c5-d128-7a74-9f0a-4d1b8caacebb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Wohnbereich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88000365" name="019f88c7-1cb9-7a6b-badc-4d131c49f87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9284694" name="019f88c7-1cb9-7a6b-badc-4d131c49f873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79067712" name="019f88c7-632c-7f7b-8c97-450147a02af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7879317" name="019f88c7-632c-7f7b-8c97-450147a02af7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Bad/WC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80096559" name="019f88c8-1215-7adc-8af1-3597dfa1d2b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0374233" name="019f88c8-1215-7adc-8af1-3597dfa1d2b5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26924067" name="019f88c8-259e-7faf-9ac5-e714ca64a5d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46136256" name="019f88c8-259e-7faf-9ac5-e714ca64a5d8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Bad/WC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06274073" name="019f88c9-51a0-7ecf-8772-1180746f6fa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7212605" name="019f88c9-51a0-7ecf-8772-1180746f6fa3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46463097" name="019f88c9-7c49-7746-af92-2e50da1cd94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7392928" name="019f88c9-7c49-7746-af92-2e50da1cd948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Bad/WC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VM-28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 und 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57733890" name="019f88ca-770a-7be3-a021-7649499df34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6268971" name="019f88ca-770a-7be3-a021-7649499df346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24498546" name="019f88ca-95c6-7391-8c72-9d415ae7a49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5374870" name="019f88ca-95c6-7391-8c72-9d415ae7a492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67963051" name="019f88cb-da15-7d00-b135-d9ae05a1858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5092078" name="019f88cb-da15-7d00-b135-d9ae05a18589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70517948" name="019f88cc-0e57-71d3-95a2-56cd6caf771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1812963" name="019f88cc-0e57-71d3-95a2-56cd6caf771a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60462028" name="019f88cc-6ab3-7cb9-a701-16836a9f4bf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8621243" name="019f88cc-6ab3-7cb9-a701-16836a9f4bf7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04462489" name="019f88cc-a695-7d6d-84e1-4181da0f469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7371199" name="019f88cc-a695-7d6d-84e1-4181da0f4697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VM-28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 und 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54256313" name="019f88cd-4bc0-7ed8-b88b-4bcbea92925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0195857" name="019f88cd-4bc0-7ed8-b88b-4bcbea92925c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14306203" name="019f88cd-617b-790d-97c6-7c1a513c6fd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7303048" name="019f88cd-617b-790d-97c6-7c1a513c6fd3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Sauna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VM-30</w:t>
            </w:r>
          </w:p>
          <w:p>
            <w:pPr>
              <w:spacing w:before="0" w:after="0"/>
            </w:pPr>
            <w:r>
              <w:t>einschichtiger Belag inkl. Kleber</w:t>
            </w:r>
          </w:p>
          <w:p>
            <w:pPr>
              <w:spacing w:before="0" w:after="0"/>
            </w:pPr>
            <w:r>
              <w:t>Boden und 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13969585" name="019f88ce-9168-739a-af49-0b6e327db21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696571" name="019f88ce-9168-739a-af49-0b6e327db21e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6924415" name="019f88ce-d917-70ea-ae4d-f94b21603ba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9103895" name="019f88ce-d917-70ea-ae4d-f94b21603ba7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VM-32</w:t>
            </w:r>
          </w:p>
          <w:p>
            <w:pPr>
              <w:spacing w:before="0" w:after="0"/>
            </w:pPr>
            <w:r>
              <w:t>LAP</w:t>
            </w:r>
          </w:p>
          <w:p>
            <w:pPr>
              <w:spacing w:before="0" w:after="0"/>
            </w:pPr>
            <w:r>
              <w:t>Cheminée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79114179" name="019f88d7-84aa-730e-a2a0-616161304f5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4575475" name="019f88d7-84aa-730e-a2a0-616161304f53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96417188" name="019f88d7-9a3f-79af-b2c5-276cb43b98b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5146159" name="019f88d7-9a3f-79af-b2c5-276cb43b98bb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83393886" name="019f88ea-52ac-7663-bb49-5f26721879d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5209633" name="019f88ea-52ac-7663-bb49-5f26721879db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56559270" name="019f88ea-6874-7ccd-a8e3-5e7f62519b5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119119" name="019f88ea-6874-7ccd-a8e3-5e7f62519b5c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8553587" name="019f88ea-9257-7dd2-a8ed-0713b22d08c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0491584" name="019f88ea-9257-7dd2-a8ed-0713b22d08cf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88983451" name="019f88ea-a79b-718b-ae50-e7d2366c2e5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7223335" name="019f88ea-a79b-718b-ae50-e7d2366c2e56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30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WHG Reichsgasse 29,1.OG, 7000 Chur, Kuoni</w:t>
          </w:r>
        </w:p>
        <w:p>
          <w:pPr>
            <w:spacing w:before="0" w:after="0"/>
          </w:pPr>
          <w:r>
            <w:t>1035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footer.xml" Type="http://schemas.openxmlformats.org/officeDocument/2006/relationships/footer" Id="rId30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