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Korkisolation </w:t>
            </w:r>
          </w:p>
          <w:p>
            <w:pPr>
              <w:spacing w:before="0" w:after="0" w:line="240" w:lineRule="auto"/>
            </w:pPr>
            <w:r>
              <w:t>Aussenwärmedämmung</w:t>
            </w:r>
          </w:p>
          <w:p>
            <w:pPr>
              <w:spacing w:before="0" w:after="0" w:line="240" w:lineRule="auto"/>
            </w:pPr>
            <w:r>
              <w:t>schwarz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Estrichtür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Fallrohre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Leuchtmittel, Estrich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Montageschaum</w:t>
            </w:r>
          </w:p>
          <w:p>
            <w:pPr>
              <w:spacing w:before="0" w:after="0" w:line="240" w:lineRule="auto"/>
            </w:pPr>
            <w:r>
              <w:t>diverse Bauteile, oft verdeckt</w:t>
            </w:r>
          </w:p>
          <w:p>
            <w:pPr>
              <w:spacing w:before="0" w:after="0" w:line="240" w:lineRule="auto"/>
            </w:pPr>
            <w:r>
              <w:t>braun-gelb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CP: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</w:t>
            </w:r>
          </w:p>
          <w:p>
            <w:pPr>
              <w:spacing w:before="0" w:after="0" w:line="240" w:lineRule="auto"/>
            </w:pPr>
            <w:r>
              <w:t>grau/braun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Fenstergaube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alte Fenster</w:t>
            </w:r>
          </w:p>
          <w:p>
            <w:pPr>
              <w:spacing w:before="0" w:after="0" w:line="240" w:lineRule="auto"/>
            </w:pPr>
            <w:r>
              <w:t>weiss-grau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>Vorsicht bei Rückbau</w:t>
            </w:r>
          </w:p>
          <w:p>
            <w:pPr>
              <w:spacing w:before="0" w:after="0" w:line="240" w:lineRule="auto"/>
            </w:pPr>
            <w:r>
              <w:t>bei Verdacht umgehend Abklärungen treffen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MaP-62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Versand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Dachschindel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weiss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Küchenboden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Bodenaufbau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MaP-64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Muss von Schadstoffsanierer abschliessend untersucht werden.</w:t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Bodenaufbau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Fensterbrüstung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Schimmel: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Treppen und Zwischenböden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Treppenstufen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Zement Formteil</w:t>
            </w:r>
          </w:p>
          <w:p>
            <w:pPr>
              <w:spacing w:before="0" w:after="0" w:line="240" w:lineRule="auto"/>
            </w:pPr>
            <w:r>
              <w:t>Treppenstufen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Zement Formteil </w:t>
            </w:r>
          </w:p>
          <w:p>
            <w:pPr>
              <w:spacing w:before="0" w:after="0" w:line="240" w:lineRule="auto"/>
            </w:pPr>
            <w:r>
              <w:t>Fensterbank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DN70 Welschdörfli 1-5</w:t>
          </w:r>
        </w:p>
        <w:p>
          <w:pPr>
            <w:spacing w:before="0" w:after="0"/>
          </w:pPr>
          <w:r>
            <w:t>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