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 Bettlachstraße 140, 2540 Grenchen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402583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576383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