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6739164" name="9382dc10-2c3d-11f1-9e47-f7fc2e62da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1166870" name="9382dc10-2c3d-11f1-9e47-f7fc2e62da8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913474" name="9af54af0-2c3d-11f1-9e47-f7fc2e62da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2090041" name="9af54af0-2c3d-11f1-9e47-f7fc2e62da8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und Gang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7906144" name="16940570-2c3e-11f1-9e47-f7fc2e62da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6591634" name="16940570-2c3e-11f1-9e47-f7fc2e62da8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5348301" name="1dd4dd00-2c3e-11f1-9e47-f7fc2e62da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3031570" name="1dd4dd00-2c3e-11f1-9e47-f7fc2e62da8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Geschoss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bituminöser Kleber</w:t>
            </w:r>
          </w:p>
          <w:p>
            <w:pPr>
              <w:spacing w:before="0" w:after="0"/>
            </w:pPr>
            <w:r>
              <w:t>Bodenbeläge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699815" name="529113b0-2c3e-11f1-9e47-f7fc2e62da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5655216" name="529113b0-2c3e-11f1-9e47-f7fc2e62da8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8317624" name="57282800-2c3e-11f1-9e47-f7fc2e62da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4294820" name="57282800-2c3e-11f1-9e47-f7fc2e62da8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8214" name="6bb69b80-2c3e-11f1-9e47-f7fc2e62da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5956903" name="6bb69b80-2c3e-11f1-9e47-f7fc2e62da8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9285934" name="6f748de0-2c3e-11f1-9e47-f7fc2e62da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1189093" name="6f748de0-2c3e-11f1-9e47-f7fc2e62da8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1988335" name="d2c5d110-2c3e-11f1-9e47-f7fc2e62da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7924691" name="d2c5d110-2c3e-11f1-9e47-f7fc2e62da8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3932491" name="d9c0ed10-2c3e-11f1-9e47-f7fc2e62da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955044" name="d9c0ed10-2c3e-11f1-9e47-f7fc2e62da8d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9836002" name="00ac9c30-2c3f-11f1-9e47-f7fc2e62da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4159492" name="00ac9c30-2c3f-11f1-9e47-f7fc2e62da8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1323106" name="06922980-2c3f-11f1-9e47-f7fc2e62da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453858" name="06922980-2c3f-11f1-9e47-f7fc2e62da8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Schnur</w:t>
            </w:r>
          </w:p>
          <w:p>
            <w:pPr>
              <w:spacing w:before="0" w:after="0"/>
            </w:pPr>
            <w:r>
              <w:t>Brandschutz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4979330" name="3f47d4f0-2c3f-11f1-9e47-f7fc2e62da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1931107" name="3f47d4f0-2c3f-11f1-9e47-f7fc2e62da8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5907226" name="41e62680-2c3f-11f1-9e47-f7fc2e62da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2926602" name="41e62680-2c3f-11f1-9e47-f7fc2e62da8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und 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6329829" name="7893a5e0-2c3f-11f1-9e47-f7fc2e62da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5955451" name="7893a5e0-2c3f-11f1-9e47-f7fc2e62da8d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4230195" name="7bf74340-2c3f-11f1-9e47-f7fc2e62da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7656206" name="7bf74340-2c3f-11f1-9e47-f7fc2e62da8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5093445" name="8d96d430-2c3f-11f1-9e47-f7fc2e62da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3176043" name="8d96d430-2c3f-11f1-9e47-f7fc2e62da8d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4076390" name="91909710-2c3f-11f1-9e47-f7fc2e62da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2223456" name="91909710-2c3f-11f1-9e47-f7fc2e62da8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>Schäune und Holzunterstand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8861493" name="78a75f80-2c40-11f1-9e47-f7fc2e62da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3739303" name="78a75f80-2c40-11f1-9e47-f7fc2e62da8d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0576875" name="7dffc800-2c40-11f1-9e47-f7fc2e62da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4351562" name="7dffc800-2c40-11f1-9e47-f7fc2e62da8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Bellinzona </w:t>
          </w:r>
        </w:p>
        <w:p>
          <w:pPr>
            <w:spacing w:before="0" w:after="0"/>
          </w:pPr>
          <w:r>
            <w:t>821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