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Via Disentiserhof 1, 7180 Disentis,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1981200" cy="2880000"/>
            <wp:effectExtent l="0" t="0" r="0" b="0"/>
            <wp:docPr id="123069321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8494528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