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Bärholzstrasse 55, 5610 Wohlen, AG, Switzerland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709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1914525" cy="2880000"/>
            <wp:effectExtent l="0" t="0" r="0" b="0"/>
            <wp:docPr id="183853368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8687690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